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DBB" w:rsidRDefault="00DD7DBB" w:rsidP="00DD7DB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DD7DBB" w:rsidRDefault="00DD7DBB" w:rsidP="00DD7DB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DD7DBB" w:rsidRDefault="00DD7DBB" w:rsidP="00DD7DB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DD7DBB" w:rsidRDefault="00DD7DBB" w:rsidP="00DD7DBB">
      <w:pPr>
        <w:rPr>
          <w:b/>
          <w:bCs/>
          <w:sz w:val="24"/>
          <w:szCs w:val="24"/>
        </w:rPr>
      </w:pPr>
    </w:p>
    <w:p w:rsidR="00DD7DBB" w:rsidRDefault="00DD7DBB" w:rsidP="00DD7DBB">
      <w:pPr>
        <w:rPr>
          <w:b/>
          <w:bCs/>
          <w:sz w:val="24"/>
          <w:szCs w:val="24"/>
        </w:rPr>
      </w:pPr>
    </w:p>
    <w:tbl>
      <w:tblPr>
        <w:tblW w:w="4253" w:type="dxa"/>
        <w:tblInd w:w="6912" w:type="dxa"/>
        <w:tblLook w:val="01E0" w:firstRow="1" w:lastRow="1" w:firstColumn="1" w:lastColumn="1" w:noHBand="0" w:noVBand="0"/>
      </w:tblPr>
      <w:tblGrid>
        <w:gridCol w:w="4253"/>
      </w:tblGrid>
      <w:tr w:rsidR="00DD7DBB" w:rsidTr="0001529F">
        <w:tc>
          <w:tcPr>
            <w:tcW w:w="4253" w:type="dxa"/>
          </w:tcPr>
          <w:p w:rsidR="0001529F" w:rsidRPr="0001529F" w:rsidRDefault="0001529F" w:rsidP="0001529F">
            <w:pPr>
              <w:rPr>
                <w:b/>
                <w:bCs/>
                <w:sz w:val="24"/>
                <w:szCs w:val="24"/>
              </w:rPr>
            </w:pPr>
            <w:r w:rsidRPr="0001529F">
              <w:rPr>
                <w:b/>
                <w:bCs/>
                <w:sz w:val="24"/>
                <w:szCs w:val="24"/>
              </w:rPr>
              <w:t>УТВЕРЖДЕНО</w:t>
            </w:r>
          </w:p>
          <w:p w:rsidR="0001529F" w:rsidRPr="0001529F" w:rsidRDefault="0001529F" w:rsidP="0001529F">
            <w:pPr>
              <w:rPr>
                <w:b/>
                <w:bCs/>
                <w:sz w:val="24"/>
                <w:szCs w:val="24"/>
              </w:rPr>
            </w:pPr>
            <w:r w:rsidRPr="0001529F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01529F" w:rsidRPr="0001529F" w:rsidRDefault="0001529F" w:rsidP="0001529F">
            <w:pPr>
              <w:rPr>
                <w:b/>
                <w:bCs/>
                <w:sz w:val="24"/>
                <w:szCs w:val="24"/>
              </w:rPr>
            </w:pPr>
            <w:r w:rsidRPr="0001529F">
              <w:rPr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01529F" w:rsidRPr="0001529F" w:rsidRDefault="0001529F" w:rsidP="0001529F">
            <w:pPr>
              <w:rPr>
                <w:sz w:val="24"/>
                <w:szCs w:val="24"/>
              </w:rPr>
            </w:pPr>
            <w:r w:rsidRPr="0001529F">
              <w:rPr>
                <w:b/>
                <w:bCs/>
                <w:sz w:val="24"/>
                <w:szCs w:val="24"/>
              </w:rPr>
              <w:t>культурной политики</w:t>
            </w:r>
            <w:r w:rsidRPr="0001529F">
              <w:rPr>
                <w:sz w:val="24"/>
                <w:szCs w:val="24"/>
              </w:rPr>
              <w:t xml:space="preserve"> </w:t>
            </w:r>
          </w:p>
          <w:p w:rsidR="0001529F" w:rsidRPr="0001529F" w:rsidRDefault="0001529F" w:rsidP="0001529F">
            <w:pPr>
              <w:rPr>
                <w:b/>
                <w:bCs/>
                <w:sz w:val="24"/>
                <w:szCs w:val="24"/>
              </w:rPr>
            </w:pPr>
            <w:r w:rsidRPr="0001529F">
              <w:rPr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 w:rsidRPr="0001529F">
              <w:rPr>
                <w:b/>
                <w:bCs/>
                <w:sz w:val="24"/>
                <w:szCs w:val="24"/>
              </w:rPr>
              <w:t>Единак</w:t>
            </w:r>
            <w:proofErr w:type="spellEnd"/>
            <w:r w:rsidRPr="0001529F">
              <w:rPr>
                <w:b/>
                <w:bCs/>
                <w:sz w:val="24"/>
                <w:szCs w:val="24"/>
              </w:rPr>
              <w:t xml:space="preserve"> </w:t>
            </w:r>
          </w:p>
          <w:p w:rsidR="0001529F" w:rsidRPr="0001529F" w:rsidRDefault="0001529F" w:rsidP="0001529F">
            <w:pPr>
              <w:rPr>
                <w:b/>
                <w:bCs/>
                <w:sz w:val="24"/>
                <w:szCs w:val="24"/>
              </w:rPr>
            </w:pPr>
          </w:p>
          <w:p w:rsidR="00DD7DBB" w:rsidRDefault="00DD7DBB" w:rsidP="00701F5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DD7DBB" w:rsidRDefault="00DD7DBB" w:rsidP="00DD7DBB">
      <w:pPr>
        <w:rPr>
          <w:b/>
          <w:bCs/>
          <w:sz w:val="24"/>
          <w:szCs w:val="24"/>
        </w:rPr>
      </w:pPr>
    </w:p>
    <w:p w:rsidR="00DD7DBB" w:rsidRDefault="00DD7DBB" w:rsidP="00DD7DBB">
      <w:pPr>
        <w:ind w:right="27"/>
        <w:rPr>
          <w:sz w:val="24"/>
          <w:szCs w:val="24"/>
        </w:rPr>
      </w:pPr>
    </w:p>
    <w:p w:rsidR="00DD7DBB" w:rsidRDefault="00DD7DBB" w:rsidP="00DD7DBB">
      <w:pPr>
        <w:ind w:right="27"/>
        <w:rPr>
          <w:sz w:val="24"/>
          <w:szCs w:val="24"/>
        </w:rPr>
      </w:pPr>
    </w:p>
    <w:p w:rsidR="00DD7DBB" w:rsidRDefault="00DD7DBB" w:rsidP="00DD7DBB">
      <w:pPr>
        <w:ind w:right="27"/>
        <w:rPr>
          <w:sz w:val="24"/>
          <w:szCs w:val="24"/>
        </w:rPr>
      </w:pPr>
    </w:p>
    <w:p w:rsidR="00DD7DBB" w:rsidRDefault="00DD7DBB" w:rsidP="00DD7DBB">
      <w:pPr>
        <w:ind w:right="27"/>
        <w:rPr>
          <w:b/>
          <w:bCs/>
          <w:sz w:val="24"/>
          <w:szCs w:val="24"/>
        </w:rPr>
      </w:pPr>
    </w:p>
    <w:p w:rsidR="00DD7DBB" w:rsidRDefault="00DD7DBB" w:rsidP="00DD7DBB">
      <w:pPr>
        <w:jc w:val="center"/>
        <w:rPr>
          <w:b/>
          <w:bCs/>
          <w:smallCaps/>
          <w:sz w:val="24"/>
          <w:szCs w:val="24"/>
          <w:vertAlign w:val="superscript"/>
        </w:rPr>
      </w:pPr>
      <w:r>
        <w:rPr>
          <w:b/>
          <w:bCs/>
          <w:smallCaps/>
          <w:sz w:val="24"/>
          <w:szCs w:val="24"/>
        </w:rPr>
        <w:t>МЕТОДИЧЕСКИЕ РЕКОМЕНДАЦИИ ДИСЦИПЛИНЫ (МОДУЛЯ)</w:t>
      </w:r>
      <w:r>
        <w:rPr>
          <w:b/>
          <w:bCs/>
          <w:smallCaps/>
          <w:sz w:val="24"/>
          <w:szCs w:val="24"/>
        </w:rPr>
        <w:br/>
        <w:t>Педагогика высшей школы</w:t>
      </w:r>
      <w:r>
        <w:rPr>
          <w:b/>
          <w:bCs/>
          <w:smallCaps/>
          <w:sz w:val="24"/>
          <w:szCs w:val="24"/>
        </w:rPr>
        <w:br/>
      </w:r>
      <w:r>
        <w:rPr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DD7DBB" w:rsidRDefault="00DD7DBB" w:rsidP="00DD7DBB">
      <w:pPr>
        <w:rPr>
          <w:b/>
          <w:bCs/>
          <w:sz w:val="24"/>
          <w:szCs w:val="24"/>
        </w:rPr>
      </w:pPr>
    </w:p>
    <w:p w:rsidR="00DD7DBB" w:rsidRPr="0001529F" w:rsidRDefault="00DD7DBB" w:rsidP="00DD7DBB">
      <w:pPr>
        <w:rPr>
          <w:b/>
          <w:bCs/>
          <w:sz w:val="24"/>
          <w:szCs w:val="24"/>
        </w:rPr>
      </w:pPr>
    </w:p>
    <w:p w:rsidR="0001529F" w:rsidRPr="0001529F" w:rsidRDefault="0001529F" w:rsidP="0001529F">
      <w:pPr>
        <w:ind w:right="-284"/>
        <w:jc w:val="center"/>
        <w:rPr>
          <w:b/>
          <w:bCs/>
          <w:sz w:val="24"/>
          <w:szCs w:val="24"/>
        </w:rPr>
      </w:pPr>
      <w:r w:rsidRPr="0001529F">
        <w:rPr>
          <w:b/>
          <w:bCs/>
          <w:sz w:val="24"/>
          <w:szCs w:val="24"/>
        </w:rPr>
        <w:t>Название и код направления подготовки</w:t>
      </w:r>
    </w:p>
    <w:p w:rsidR="0001529F" w:rsidRPr="0001529F" w:rsidRDefault="0001529F" w:rsidP="0001529F">
      <w:pPr>
        <w:ind w:right="-284"/>
        <w:jc w:val="center"/>
        <w:rPr>
          <w:sz w:val="24"/>
          <w:szCs w:val="24"/>
        </w:rPr>
      </w:pPr>
      <w:r w:rsidRPr="0001529F">
        <w:rPr>
          <w:sz w:val="24"/>
          <w:szCs w:val="24"/>
        </w:rPr>
        <w:t>51.04.03 Социально-культурная деятельность</w:t>
      </w:r>
    </w:p>
    <w:p w:rsidR="0001529F" w:rsidRPr="0001529F" w:rsidRDefault="0001529F" w:rsidP="0001529F">
      <w:pPr>
        <w:ind w:left="678" w:right="141" w:firstLine="724"/>
        <w:jc w:val="center"/>
        <w:rPr>
          <w:sz w:val="24"/>
          <w:szCs w:val="24"/>
        </w:rPr>
      </w:pPr>
      <w:r w:rsidRPr="0001529F">
        <w:rPr>
          <w:b/>
          <w:sz w:val="24"/>
          <w:szCs w:val="24"/>
        </w:rPr>
        <w:t>Про</w:t>
      </w:r>
      <w:r w:rsidR="006267BE">
        <w:rPr>
          <w:b/>
          <w:sz w:val="24"/>
          <w:szCs w:val="24"/>
        </w:rPr>
        <w:t>грамма</w:t>
      </w:r>
      <w:r w:rsidRPr="0001529F">
        <w:rPr>
          <w:b/>
          <w:sz w:val="24"/>
          <w:szCs w:val="24"/>
        </w:rPr>
        <w:t xml:space="preserve"> подготовки</w:t>
      </w:r>
      <w:r w:rsidRPr="0001529F">
        <w:rPr>
          <w:sz w:val="24"/>
          <w:szCs w:val="24"/>
        </w:rPr>
        <w:t xml:space="preserve"> Менеджмент в сфере государственной культурной политики</w:t>
      </w:r>
    </w:p>
    <w:p w:rsidR="0001529F" w:rsidRPr="0001529F" w:rsidRDefault="0001529F" w:rsidP="0001529F">
      <w:pPr>
        <w:ind w:left="296" w:right="85"/>
        <w:jc w:val="center"/>
        <w:rPr>
          <w:sz w:val="24"/>
          <w:szCs w:val="24"/>
        </w:rPr>
      </w:pPr>
      <w:r w:rsidRPr="0001529F">
        <w:rPr>
          <w:b/>
          <w:bCs/>
          <w:sz w:val="24"/>
          <w:szCs w:val="24"/>
        </w:rPr>
        <w:t>Уровень квалификации</w:t>
      </w:r>
      <w:r w:rsidRPr="0001529F">
        <w:rPr>
          <w:sz w:val="24"/>
          <w:szCs w:val="24"/>
        </w:rPr>
        <w:t xml:space="preserve"> магистр</w:t>
      </w:r>
    </w:p>
    <w:p w:rsidR="0001529F" w:rsidRPr="0001529F" w:rsidRDefault="0001529F" w:rsidP="0001529F">
      <w:pPr>
        <w:jc w:val="center"/>
        <w:rPr>
          <w:bCs/>
          <w:sz w:val="24"/>
          <w:szCs w:val="24"/>
        </w:rPr>
      </w:pPr>
      <w:r w:rsidRPr="0001529F">
        <w:rPr>
          <w:b/>
          <w:sz w:val="24"/>
          <w:szCs w:val="24"/>
        </w:rPr>
        <w:t>Форма обучения</w:t>
      </w:r>
      <w:r w:rsidRPr="0001529F">
        <w:rPr>
          <w:sz w:val="24"/>
          <w:szCs w:val="24"/>
        </w:rPr>
        <w:t xml:space="preserve"> очная, заочная</w:t>
      </w:r>
    </w:p>
    <w:p w:rsidR="0001529F" w:rsidRPr="0001529F" w:rsidRDefault="0001529F" w:rsidP="0001529F">
      <w:pPr>
        <w:tabs>
          <w:tab w:val="left" w:pos="708"/>
        </w:tabs>
        <w:jc w:val="center"/>
        <w:rPr>
          <w:b/>
          <w:bCs/>
          <w:sz w:val="24"/>
          <w:szCs w:val="24"/>
          <w:lang w:eastAsia="zh-CN"/>
        </w:rPr>
      </w:pPr>
    </w:p>
    <w:p w:rsidR="0001529F" w:rsidRPr="0001529F" w:rsidRDefault="0001529F" w:rsidP="0001529F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01529F" w:rsidRPr="0001529F" w:rsidRDefault="0001529F" w:rsidP="0001529F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01529F" w:rsidRPr="0001529F" w:rsidRDefault="0001529F" w:rsidP="0001529F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01529F" w:rsidRPr="0001529F" w:rsidRDefault="0001529F" w:rsidP="0001529F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01529F" w:rsidRPr="0001529F" w:rsidRDefault="0001529F" w:rsidP="0001529F">
      <w:pPr>
        <w:jc w:val="center"/>
        <w:rPr>
          <w:i/>
          <w:sz w:val="24"/>
          <w:szCs w:val="24"/>
        </w:rPr>
      </w:pPr>
      <w:r w:rsidRPr="0001529F">
        <w:rPr>
          <w:i/>
          <w:sz w:val="24"/>
          <w:szCs w:val="24"/>
        </w:rPr>
        <w:t>(РПД адаптирована для лиц</w:t>
      </w:r>
    </w:p>
    <w:p w:rsidR="0001529F" w:rsidRPr="0001529F" w:rsidRDefault="0001529F" w:rsidP="0001529F">
      <w:pPr>
        <w:jc w:val="center"/>
        <w:rPr>
          <w:i/>
          <w:sz w:val="24"/>
          <w:szCs w:val="24"/>
        </w:rPr>
      </w:pPr>
      <w:r w:rsidRPr="0001529F">
        <w:rPr>
          <w:i/>
          <w:sz w:val="24"/>
          <w:szCs w:val="24"/>
        </w:rPr>
        <w:t>с ограниченными возможностями</w:t>
      </w:r>
    </w:p>
    <w:p w:rsidR="0001529F" w:rsidRPr="0001529F" w:rsidRDefault="0001529F" w:rsidP="0001529F">
      <w:pPr>
        <w:jc w:val="center"/>
        <w:rPr>
          <w:i/>
          <w:sz w:val="24"/>
          <w:szCs w:val="24"/>
        </w:rPr>
      </w:pPr>
      <w:r w:rsidRPr="0001529F">
        <w:rPr>
          <w:i/>
          <w:sz w:val="24"/>
          <w:szCs w:val="24"/>
        </w:rPr>
        <w:t xml:space="preserve"> здоровья и инвалидов)</w:t>
      </w:r>
    </w:p>
    <w:p w:rsidR="0001529F" w:rsidRPr="0001529F" w:rsidRDefault="0001529F" w:rsidP="0001529F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01529F" w:rsidRPr="0001529F" w:rsidRDefault="0001529F" w:rsidP="0001529F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6267BE" w:rsidRDefault="006267BE">
      <w:pPr>
        <w:suppressAutoHyphens w:val="0"/>
        <w:spacing w:after="160" w:line="259" w:lineRule="auto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br w:type="page"/>
      </w:r>
    </w:p>
    <w:p w:rsidR="00BC7B07" w:rsidRPr="0001529F" w:rsidRDefault="00BC7B07" w:rsidP="00E80E84">
      <w:pPr>
        <w:jc w:val="center"/>
        <w:rPr>
          <w:bCs/>
          <w:sz w:val="24"/>
          <w:szCs w:val="24"/>
          <w:lang w:eastAsia="zh-CN"/>
        </w:rPr>
      </w:pPr>
    </w:p>
    <w:p w:rsidR="00E80E84" w:rsidRPr="0018280F" w:rsidRDefault="00E80E84" w:rsidP="00E80E8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  <w:r w:rsidRPr="0018280F">
        <w:rPr>
          <w:b/>
          <w:bCs/>
          <w:sz w:val="24"/>
          <w:szCs w:val="24"/>
        </w:rPr>
        <w:t>Введение</w:t>
      </w:r>
    </w:p>
    <w:p w:rsidR="00E80E84" w:rsidRPr="003434C7" w:rsidRDefault="00E80E84" w:rsidP="00E80E84">
      <w:pPr>
        <w:spacing w:before="66"/>
        <w:ind w:firstLine="566"/>
        <w:jc w:val="both"/>
        <w:rPr>
          <w:sz w:val="24"/>
          <w:szCs w:val="24"/>
          <w:lang w:bidi="ru-RU"/>
        </w:rPr>
      </w:pPr>
      <w:r w:rsidRPr="0018280F">
        <w:rPr>
          <w:sz w:val="24"/>
          <w:szCs w:val="24"/>
        </w:rPr>
        <w:t xml:space="preserve">Самостоятельная работа по </w:t>
      </w:r>
      <w:proofErr w:type="gramStart"/>
      <w:r w:rsidRPr="0018280F">
        <w:rPr>
          <w:sz w:val="24"/>
          <w:szCs w:val="24"/>
        </w:rPr>
        <w:t xml:space="preserve">дисциплине  </w:t>
      </w:r>
      <w:r>
        <w:rPr>
          <w:sz w:val="24"/>
          <w:szCs w:val="24"/>
        </w:rPr>
        <w:t>«</w:t>
      </w:r>
      <w:proofErr w:type="gramEnd"/>
      <w:r>
        <w:rPr>
          <w:sz w:val="24"/>
          <w:szCs w:val="24"/>
        </w:rPr>
        <w:t>Педагогика высшей школы»</w:t>
      </w:r>
      <w:r w:rsidRPr="0018280F">
        <w:rPr>
          <w:sz w:val="24"/>
          <w:szCs w:val="24"/>
        </w:rPr>
        <w:t xml:space="preserve"> является важнейшей час</w:t>
      </w:r>
      <w:r>
        <w:rPr>
          <w:sz w:val="24"/>
          <w:szCs w:val="24"/>
        </w:rPr>
        <w:t>тью образовательного процесса</w:t>
      </w:r>
      <w:r w:rsidRPr="003434C7">
        <w:rPr>
          <w:sz w:val="24"/>
          <w:szCs w:val="24"/>
          <w:lang w:bidi="ru-RU"/>
        </w:rPr>
        <w:t xml:space="preserve">, дидактическим средством развития готовности будущих </w:t>
      </w:r>
      <w:r>
        <w:rPr>
          <w:sz w:val="24"/>
          <w:szCs w:val="24"/>
          <w:lang w:bidi="ru-RU"/>
        </w:rPr>
        <w:t>магистров</w:t>
      </w:r>
      <w:r w:rsidRPr="003434C7">
        <w:rPr>
          <w:sz w:val="24"/>
          <w:szCs w:val="24"/>
          <w:lang w:bidi="ru-RU"/>
        </w:rPr>
        <w:t xml:space="preserve"> к профессиональной деятельности, средством приобретения навыков и компетенций, соответствующих ФГОС ВО.</w:t>
      </w:r>
    </w:p>
    <w:p w:rsidR="00E80E84" w:rsidRPr="003434C7" w:rsidRDefault="00E80E84" w:rsidP="00E80E84">
      <w:pPr>
        <w:spacing w:before="1"/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Все виды самостоятельной работы определены учебными программами дисциплин, согласно трудоемкости, определенной учебным планом.</w:t>
      </w:r>
    </w:p>
    <w:p w:rsidR="00E80E84" w:rsidRPr="003434C7" w:rsidRDefault="00E80E84" w:rsidP="00E80E84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Программой подготовки </w:t>
      </w:r>
      <w:r>
        <w:rPr>
          <w:sz w:val="24"/>
          <w:szCs w:val="24"/>
          <w:lang w:bidi="ru-RU"/>
        </w:rPr>
        <w:t xml:space="preserve">магистров </w:t>
      </w:r>
      <w:r w:rsidRPr="003434C7">
        <w:rPr>
          <w:sz w:val="24"/>
          <w:szCs w:val="24"/>
          <w:lang w:bidi="ru-RU"/>
        </w:rPr>
        <w:t>предусмотрены:</w:t>
      </w:r>
    </w:p>
    <w:p w:rsidR="00E80E84" w:rsidRPr="003434C7" w:rsidRDefault="00E80E84" w:rsidP="00C529F1">
      <w:pPr>
        <w:widowControl w:val="0"/>
        <w:numPr>
          <w:ilvl w:val="0"/>
          <w:numId w:val="50"/>
        </w:numPr>
        <w:tabs>
          <w:tab w:val="left" w:pos="1410"/>
        </w:tabs>
        <w:suppressAutoHyphens w:val="0"/>
        <w:autoSpaceDE w:val="0"/>
        <w:autoSpaceDN w:val="0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самостоятельная работа студентов (СРС) по дисциплинам учебного плана, которая организуется преподавателем, обеспечивающим дисциплину в аудиторное</w:t>
      </w:r>
      <w:r w:rsidRPr="003434C7">
        <w:rPr>
          <w:spacing w:val="-1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время;</w:t>
      </w:r>
    </w:p>
    <w:p w:rsidR="00E80E84" w:rsidRPr="003434C7" w:rsidRDefault="00E80E84" w:rsidP="00C529F1">
      <w:pPr>
        <w:widowControl w:val="0"/>
        <w:numPr>
          <w:ilvl w:val="0"/>
          <w:numId w:val="50"/>
        </w:numPr>
        <w:tabs>
          <w:tab w:val="left" w:pos="1367"/>
        </w:tabs>
        <w:suppressAutoHyphens w:val="0"/>
        <w:autoSpaceDE w:val="0"/>
        <w:autoSpaceDN w:val="0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СРС, выполняемая без непосредственного участия преподавателя, но по его заданию в специально отведённое время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(внеаудиторное)</w:t>
      </w:r>
      <w:r>
        <w:rPr>
          <w:sz w:val="24"/>
          <w:lang w:bidi="ru-RU"/>
        </w:rPr>
        <w:t>, в аудитории 105 корпус 2</w:t>
      </w:r>
      <w:r w:rsidRPr="003434C7">
        <w:rPr>
          <w:sz w:val="24"/>
          <w:lang w:bidi="ru-RU"/>
        </w:rPr>
        <w:t>.</w:t>
      </w:r>
    </w:p>
    <w:p w:rsidR="00E80E84" w:rsidRPr="003434C7" w:rsidRDefault="00E80E84" w:rsidP="00E80E8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E80E84" w:rsidRPr="003434C7" w:rsidRDefault="00E80E84" w:rsidP="00E80E84">
      <w:pPr>
        <w:spacing w:before="4"/>
        <w:rPr>
          <w:sz w:val="24"/>
          <w:szCs w:val="24"/>
          <w:lang w:bidi="ru-RU"/>
        </w:rPr>
      </w:pPr>
    </w:p>
    <w:p w:rsidR="00E80E84" w:rsidRPr="003434C7" w:rsidRDefault="00E80E84" w:rsidP="00E80E84">
      <w:pPr>
        <w:spacing w:before="1" w:line="274" w:lineRule="exact"/>
        <w:jc w:val="both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Цель и задачи организации самостоятельной работы</w:t>
      </w:r>
    </w:p>
    <w:p w:rsidR="00E80E84" w:rsidRPr="003434C7" w:rsidRDefault="00E80E84" w:rsidP="00E80E84">
      <w:pPr>
        <w:ind w:firstLine="707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</w:t>
      </w:r>
      <w:r w:rsidRPr="003434C7">
        <w:rPr>
          <w:spacing w:val="-8"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уровня.</w:t>
      </w:r>
    </w:p>
    <w:p w:rsidR="00E80E84" w:rsidRPr="003434C7" w:rsidRDefault="00E80E84" w:rsidP="00E80E84">
      <w:pPr>
        <w:spacing w:before="2" w:line="275" w:lineRule="exact"/>
        <w:jc w:val="both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Задачами самостоятельной работы студентов</w:t>
      </w:r>
      <w:r w:rsidRPr="003434C7">
        <w:rPr>
          <w:b/>
          <w:bCs/>
          <w:spacing w:val="57"/>
          <w:sz w:val="24"/>
          <w:szCs w:val="24"/>
          <w:lang w:bidi="ru-RU"/>
        </w:rPr>
        <w:t xml:space="preserve"> </w:t>
      </w:r>
      <w:r w:rsidRPr="003434C7">
        <w:rPr>
          <w:b/>
          <w:bCs/>
          <w:sz w:val="24"/>
          <w:szCs w:val="24"/>
          <w:lang w:bidi="ru-RU"/>
        </w:rPr>
        <w:t>являются:</w:t>
      </w:r>
    </w:p>
    <w:p w:rsidR="00E80E84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before="1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систематизация и закрепление полученных теоретических знаний и практических умений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студентов;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before="1" w:line="237" w:lineRule="auto"/>
        <w:ind w:left="0" w:firstLine="566"/>
        <w:jc w:val="both"/>
        <w:rPr>
          <w:sz w:val="24"/>
          <w:lang w:bidi="ru-RU"/>
        </w:rPr>
      </w:pPr>
      <w:r>
        <w:rPr>
          <w:sz w:val="24"/>
          <w:lang w:bidi="ru-RU"/>
        </w:rPr>
        <w:t>углубление и расширение теоретических знаний;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  <w:tab w:val="left" w:pos="3175"/>
          <w:tab w:val="left" w:pos="4244"/>
          <w:tab w:val="left" w:pos="5913"/>
          <w:tab w:val="left" w:pos="7678"/>
          <w:tab w:val="left" w:pos="9047"/>
        </w:tabs>
        <w:suppressAutoHyphens w:val="0"/>
        <w:autoSpaceDE w:val="0"/>
        <w:autoSpaceDN w:val="0"/>
        <w:spacing w:before="4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формирование</w:t>
      </w:r>
      <w:r w:rsidRPr="003434C7">
        <w:rPr>
          <w:sz w:val="24"/>
          <w:lang w:bidi="ru-RU"/>
        </w:rPr>
        <w:tab/>
        <w:t>умений</w:t>
      </w:r>
      <w:r w:rsidRPr="003434C7">
        <w:rPr>
          <w:sz w:val="24"/>
          <w:lang w:bidi="ru-RU"/>
        </w:rPr>
        <w:tab/>
        <w:t>использовать</w:t>
      </w:r>
      <w:r w:rsidRPr="003434C7">
        <w:rPr>
          <w:sz w:val="24"/>
          <w:lang w:bidi="ru-RU"/>
        </w:rPr>
        <w:tab/>
        <w:t>нормативную,</w:t>
      </w:r>
      <w:r w:rsidRPr="003434C7">
        <w:rPr>
          <w:sz w:val="24"/>
          <w:lang w:bidi="ru-RU"/>
        </w:rPr>
        <w:tab/>
        <w:t>правовую,</w:t>
      </w:r>
      <w:r w:rsidRPr="003434C7">
        <w:rPr>
          <w:sz w:val="24"/>
          <w:lang w:bidi="ru-RU"/>
        </w:rPr>
        <w:tab/>
      </w:r>
      <w:r w:rsidRPr="003434C7">
        <w:rPr>
          <w:spacing w:val="-3"/>
          <w:sz w:val="24"/>
          <w:lang w:bidi="ru-RU"/>
        </w:rPr>
        <w:t xml:space="preserve">справочную </w:t>
      </w:r>
      <w:r w:rsidRPr="003434C7">
        <w:rPr>
          <w:sz w:val="24"/>
          <w:lang w:bidi="ru-RU"/>
        </w:rPr>
        <w:t>документацию и специальную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литературу;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  <w:tab w:val="left" w:pos="2510"/>
          <w:tab w:val="left" w:pos="4399"/>
          <w:tab w:val="left" w:pos="6035"/>
          <w:tab w:val="left" w:pos="6402"/>
          <w:tab w:val="left" w:pos="7802"/>
          <w:tab w:val="left" w:pos="9133"/>
        </w:tabs>
        <w:suppressAutoHyphens w:val="0"/>
        <w:autoSpaceDE w:val="0"/>
        <w:autoSpaceDN w:val="0"/>
        <w:spacing w:before="5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развитие</w:t>
      </w:r>
      <w:r w:rsidRPr="003434C7">
        <w:rPr>
          <w:sz w:val="24"/>
          <w:lang w:bidi="ru-RU"/>
        </w:rPr>
        <w:tab/>
        <w:t>познавательных</w:t>
      </w:r>
      <w:r w:rsidRPr="003434C7">
        <w:rPr>
          <w:sz w:val="24"/>
          <w:lang w:bidi="ru-RU"/>
        </w:rPr>
        <w:tab/>
        <w:t>способностей</w:t>
      </w:r>
      <w:r w:rsidRPr="003434C7">
        <w:rPr>
          <w:sz w:val="24"/>
          <w:lang w:bidi="ru-RU"/>
        </w:rPr>
        <w:tab/>
        <w:t>и</w:t>
      </w:r>
      <w:r w:rsidRPr="003434C7">
        <w:rPr>
          <w:sz w:val="24"/>
          <w:lang w:bidi="ru-RU"/>
        </w:rPr>
        <w:tab/>
        <w:t>активности</w:t>
      </w:r>
      <w:r w:rsidRPr="003434C7">
        <w:rPr>
          <w:sz w:val="24"/>
          <w:lang w:bidi="ru-RU"/>
        </w:rPr>
        <w:tab/>
        <w:t>студентов:</w:t>
      </w:r>
      <w:r w:rsidRPr="003434C7">
        <w:rPr>
          <w:sz w:val="24"/>
          <w:lang w:bidi="ru-RU"/>
        </w:rPr>
        <w:tab/>
        <w:t>творческой инициативы, самостоятельности, ответственности и</w:t>
      </w:r>
      <w:r w:rsidRPr="003434C7">
        <w:rPr>
          <w:spacing w:val="-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организованности;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  <w:tab w:val="left" w:pos="3122"/>
          <w:tab w:val="left" w:pos="5336"/>
          <w:tab w:val="left" w:pos="6742"/>
          <w:tab w:val="left" w:pos="8396"/>
          <w:tab w:val="left" w:pos="8770"/>
        </w:tabs>
        <w:suppressAutoHyphens w:val="0"/>
        <w:autoSpaceDE w:val="0"/>
        <w:autoSpaceDN w:val="0"/>
        <w:spacing w:before="4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формирование</w:t>
      </w:r>
      <w:r w:rsidRPr="003434C7">
        <w:rPr>
          <w:sz w:val="24"/>
          <w:lang w:bidi="ru-RU"/>
        </w:rPr>
        <w:tab/>
        <w:t>самостоятельности</w:t>
      </w:r>
      <w:r w:rsidRPr="003434C7">
        <w:rPr>
          <w:sz w:val="24"/>
          <w:lang w:bidi="ru-RU"/>
        </w:rPr>
        <w:tab/>
        <w:t>мышления,</w:t>
      </w:r>
      <w:r w:rsidRPr="003434C7">
        <w:rPr>
          <w:sz w:val="24"/>
          <w:lang w:bidi="ru-RU"/>
        </w:rPr>
        <w:tab/>
        <w:t>способностей</w:t>
      </w:r>
      <w:r w:rsidRPr="003434C7">
        <w:rPr>
          <w:sz w:val="24"/>
          <w:lang w:bidi="ru-RU"/>
        </w:rPr>
        <w:tab/>
        <w:t>к</w:t>
      </w:r>
      <w:r w:rsidRPr="003434C7">
        <w:rPr>
          <w:sz w:val="24"/>
          <w:lang w:bidi="ru-RU"/>
        </w:rPr>
        <w:tab/>
        <w:t>саморазвитию, самосовершенствованию и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самореализации;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846"/>
          <w:tab w:val="left" w:pos="1847"/>
        </w:tabs>
        <w:suppressAutoHyphens w:val="0"/>
        <w:autoSpaceDE w:val="0"/>
        <w:autoSpaceDN w:val="0"/>
        <w:spacing w:before="3" w:line="293" w:lineRule="exact"/>
        <w:ind w:left="0" w:hanging="622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развитие исследовательских</w:t>
      </w:r>
      <w:r w:rsidRPr="003434C7">
        <w:rPr>
          <w:spacing w:val="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умений;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276"/>
        </w:tabs>
        <w:suppressAutoHyphens w:val="0"/>
        <w:autoSpaceDE w:val="0"/>
        <w:autoSpaceDN w:val="0"/>
        <w:spacing w:before="1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</w:t>
      </w:r>
      <w:r w:rsidRPr="003434C7">
        <w:rPr>
          <w:spacing w:val="-25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работ.</w:t>
      </w:r>
    </w:p>
    <w:p w:rsidR="00E80E84" w:rsidRPr="003434C7" w:rsidRDefault="00E80E84" w:rsidP="00E80E84">
      <w:pPr>
        <w:spacing w:before="3"/>
        <w:rPr>
          <w:sz w:val="24"/>
          <w:szCs w:val="24"/>
          <w:lang w:bidi="ru-RU"/>
        </w:rPr>
      </w:pPr>
    </w:p>
    <w:p w:rsidR="00E80E84" w:rsidRPr="003434C7" w:rsidRDefault="00E80E84" w:rsidP="00E80E8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pacing w:val="-60"/>
          <w:sz w:val="24"/>
          <w:szCs w:val="24"/>
          <w:u w:val="single"/>
          <w:lang w:bidi="ru-RU"/>
        </w:rPr>
        <w:t xml:space="preserve"> </w:t>
      </w:r>
      <w:r w:rsidRPr="003434C7">
        <w:rPr>
          <w:i/>
          <w:sz w:val="24"/>
          <w:szCs w:val="24"/>
          <w:u w:val="single"/>
          <w:lang w:bidi="ru-RU"/>
        </w:rPr>
        <w:t>Обязательная самостоятельная работа</w:t>
      </w:r>
      <w:r w:rsidRPr="003434C7">
        <w:rPr>
          <w:i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</w:t>
      </w:r>
    </w:p>
    <w:p w:rsidR="00E80E84" w:rsidRPr="003434C7" w:rsidRDefault="00E80E84" w:rsidP="00E80E84">
      <w:pPr>
        <w:spacing w:before="1"/>
        <w:ind w:firstLine="566"/>
        <w:jc w:val="both"/>
        <w:rPr>
          <w:sz w:val="24"/>
          <w:szCs w:val="24"/>
          <w:lang w:bidi="ru-RU"/>
        </w:rPr>
      </w:pPr>
      <w:r w:rsidRPr="003434C7">
        <w:rPr>
          <w:spacing w:val="-60"/>
          <w:sz w:val="24"/>
          <w:szCs w:val="24"/>
          <w:u w:val="single"/>
          <w:lang w:bidi="ru-RU"/>
        </w:rPr>
        <w:t xml:space="preserve"> </w:t>
      </w:r>
      <w:r w:rsidRPr="003434C7">
        <w:rPr>
          <w:i/>
          <w:sz w:val="24"/>
          <w:szCs w:val="24"/>
          <w:u w:val="single"/>
          <w:lang w:bidi="ru-RU"/>
        </w:rPr>
        <w:t>Контролируемая самостоятельная работа</w:t>
      </w:r>
      <w:r w:rsidRPr="003434C7">
        <w:rPr>
          <w:i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</w:t>
      </w:r>
    </w:p>
    <w:p w:rsidR="00E80E84" w:rsidRPr="003434C7" w:rsidRDefault="00E80E84" w:rsidP="00E80E8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E80E84" w:rsidRPr="00E80E84" w:rsidRDefault="00E80E84" w:rsidP="00C529F1">
      <w:pPr>
        <w:widowControl w:val="0"/>
        <w:numPr>
          <w:ilvl w:val="1"/>
          <w:numId w:val="51"/>
        </w:numPr>
        <w:tabs>
          <w:tab w:val="left" w:pos="709"/>
        </w:tabs>
        <w:suppressAutoHyphens w:val="0"/>
        <w:autoSpaceDE w:val="0"/>
        <w:autoSpaceDN w:val="0"/>
        <w:spacing w:before="88" w:line="276" w:lineRule="exact"/>
        <w:ind w:left="0" w:firstLine="284"/>
        <w:jc w:val="both"/>
        <w:rPr>
          <w:sz w:val="24"/>
          <w:szCs w:val="24"/>
          <w:lang w:bidi="ru-RU"/>
        </w:rPr>
      </w:pPr>
      <w:r w:rsidRPr="00E80E84">
        <w:rPr>
          <w:sz w:val="24"/>
          <w:lang w:bidi="ru-RU"/>
        </w:rPr>
        <w:t>аудиторная самостоятельная работа по дисциплине выполняется</w:t>
      </w:r>
      <w:r w:rsidRPr="00E80E84">
        <w:rPr>
          <w:spacing w:val="-4"/>
          <w:sz w:val="24"/>
          <w:lang w:bidi="ru-RU"/>
        </w:rPr>
        <w:t xml:space="preserve"> </w:t>
      </w:r>
      <w:r w:rsidRPr="00E80E84">
        <w:rPr>
          <w:sz w:val="24"/>
          <w:lang w:bidi="ru-RU"/>
        </w:rPr>
        <w:t xml:space="preserve">на </w:t>
      </w:r>
      <w:r w:rsidRPr="00E80E84">
        <w:rPr>
          <w:sz w:val="24"/>
          <w:szCs w:val="24"/>
          <w:lang w:bidi="ru-RU"/>
        </w:rPr>
        <w:t>учебных занятиях, под непосредственным руководством преподавателя и по его заданию;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709"/>
          <w:tab w:val="left" w:pos="3134"/>
          <w:tab w:val="left" w:pos="5103"/>
          <w:tab w:val="left" w:pos="6039"/>
          <w:tab w:val="left" w:pos="7605"/>
          <w:tab w:val="left" w:pos="8924"/>
          <w:tab w:val="left" w:pos="9428"/>
        </w:tabs>
        <w:suppressAutoHyphens w:val="0"/>
        <w:autoSpaceDE w:val="0"/>
        <w:autoSpaceDN w:val="0"/>
        <w:spacing w:before="5" w:line="237" w:lineRule="auto"/>
        <w:ind w:left="0" w:firstLine="284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lastRenderedPageBreak/>
        <w:t>внеаудиторная</w:t>
      </w:r>
      <w:r w:rsidRPr="003434C7">
        <w:rPr>
          <w:sz w:val="24"/>
          <w:lang w:bidi="ru-RU"/>
        </w:rPr>
        <w:tab/>
        <w:t>самостоятельная</w:t>
      </w:r>
      <w:r w:rsidRPr="003434C7">
        <w:rPr>
          <w:sz w:val="24"/>
          <w:lang w:bidi="ru-RU"/>
        </w:rPr>
        <w:tab/>
        <w:t>работа</w:t>
      </w:r>
      <w:r w:rsidRPr="003434C7">
        <w:rPr>
          <w:sz w:val="24"/>
          <w:lang w:bidi="ru-RU"/>
        </w:rPr>
        <w:tab/>
        <w:t>выполняется</w:t>
      </w:r>
      <w:r w:rsidRPr="003434C7">
        <w:rPr>
          <w:sz w:val="24"/>
          <w:lang w:bidi="ru-RU"/>
        </w:rPr>
        <w:tab/>
        <w:t>студентом</w:t>
      </w:r>
      <w:r w:rsidRPr="003434C7">
        <w:rPr>
          <w:sz w:val="24"/>
          <w:lang w:bidi="ru-RU"/>
        </w:rPr>
        <w:tab/>
        <w:t>по</w:t>
      </w:r>
      <w:r>
        <w:rPr>
          <w:sz w:val="24"/>
          <w:lang w:bidi="ru-RU"/>
        </w:rPr>
        <w:t xml:space="preserve"> </w:t>
      </w:r>
      <w:r w:rsidRPr="003434C7">
        <w:rPr>
          <w:spacing w:val="-3"/>
          <w:sz w:val="24"/>
          <w:lang w:bidi="ru-RU"/>
        </w:rPr>
        <w:t xml:space="preserve">заданию </w:t>
      </w:r>
      <w:r w:rsidRPr="003434C7">
        <w:rPr>
          <w:sz w:val="24"/>
          <w:lang w:bidi="ru-RU"/>
        </w:rPr>
        <w:t>преподавателя, но без его непосредственного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участия.</w:t>
      </w:r>
    </w:p>
    <w:p w:rsidR="00E80E84" w:rsidRPr="003434C7" w:rsidRDefault="00E80E84" w:rsidP="00E80E84">
      <w:pPr>
        <w:rPr>
          <w:sz w:val="24"/>
          <w:szCs w:val="24"/>
          <w:lang w:bidi="ru-RU"/>
        </w:rPr>
      </w:pPr>
    </w:p>
    <w:p w:rsidR="00E80E84" w:rsidRPr="003434C7" w:rsidRDefault="00E80E84" w:rsidP="00E42887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pacing w:val="-60"/>
          <w:sz w:val="24"/>
          <w:szCs w:val="24"/>
          <w:u w:val="single"/>
          <w:lang w:bidi="ru-RU"/>
        </w:rPr>
        <w:t xml:space="preserve"> </w:t>
      </w:r>
      <w:r w:rsidRPr="003434C7">
        <w:rPr>
          <w:sz w:val="24"/>
          <w:szCs w:val="24"/>
          <w:u w:val="single"/>
          <w:lang w:bidi="ru-RU"/>
        </w:rPr>
        <w:t xml:space="preserve">Аудиторная самостоятельная работа </w:t>
      </w:r>
      <w:r w:rsidRPr="003434C7">
        <w:rPr>
          <w:sz w:val="24"/>
          <w:szCs w:val="24"/>
          <w:lang w:bidi="ru-RU"/>
        </w:rPr>
        <w:t>– учебная ситуация, при которой студент вынужден непосредственно и активно действовать. Основная задача</w:t>
      </w:r>
      <w:r w:rsidR="00E42887">
        <w:rPr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E80E84" w:rsidRPr="003434C7" w:rsidRDefault="00E80E84" w:rsidP="00E42887">
      <w:pPr>
        <w:spacing w:line="244" w:lineRule="auto"/>
        <w:ind w:firstLine="566"/>
        <w:jc w:val="both"/>
        <w:rPr>
          <w:b/>
          <w:sz w:val="24"/>
          <w:lang w:bidi="ru-RU"/>
        </w:rPr>
      </w:pPr>
      <w:r w:rsidRPr="003434C7">
        <w:rPr>
          <w:sz w:val="24"/>
          <w:lang w:bidi="ru-RU"/>
        </w:rPr>
        <w:t xml:space="preserve">Основными видами самостоятельной работы студентов с </w:t>
      </w:r>
      <w:r w:rsidRPr="003434C7">
        <w:rPr>
          <w:b/>
          <w:sz w:val="24"/>
          <w:lang w:bidi="ru-RU"/>
        </w:rPr>
        <w:t>участием преподавателей являются: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line="284" w:lineRule="exact"/>
        <w:ind w:left="0" w:firstLine="567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текущие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консультации;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before="2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коллоквиум как форма контроля освоения теоретического содержания дисциплин: (в часы консультаций, предусмотренных учебным</w:t>
      </w:r>
      <w:r w:rsidRPr="003434C7">
        <w:rPr>
          <w:spacing w:val="-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планом);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  <w:tab w:val="left" w:pos="2848"/>
          <w:tab w:val="left" w:pos="4064"/>
          <w:tab w:val="left" w:pos="4877"/>
          <w:tab w:val="left" w:pos="6204"/>
          <w:tab w:val="left" w:pos="6556"/>
          <w:tab w:val="left" w:pos="7518"/>
          <w:tab w:val="left" w:pos="8878"/>
        </w:tabs>
        <w:suppressAutoHyphens w:val="0"/>
        <w:autoSpaceDE w:val="0"/>
        <w:autoSpaceDN w:val="0"/>
        <w:spacing w:before="4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выполнение</w:t>
      </w:r>
      <w:r w:rsidRPr="003434C7">
        <w:rPr>
          <w:sz w:val="24"/>
          <w:lang w:bidi="ru-RU"/>
        </w:rPr>
        <w:tab/>
        <w:t>курсовых</w:t>
      </w:r>
      <w:r w:rsidRPr="003434C7">
        <w:rPr>
          <w:sz w:val="24"/>
          <w:lang w:bidi="ru-RU"/>
        </w:rPr>
        <w:tab/>
        <w:t>работ</w:t>
      </w:r>
      <w:r w:rsidRPr="003434C7">
        <w:rPr>
          <w:sz w:val="24"/>
          <w:lang w:bidi="ru-RU"/>
        </w:rPr>
        <w:tab/>
        <w:t>(проектов)</w:t>
      </w:r>
      <w:r w:rsidRPr="003434C7">
        <w:rPr>
          <w:sz w:val="24"/>
          <w:lang w:bidi="ru-RU"/>
        </w:rPr>
        <w:tab/>
        <w:t>в</w:t>
      </w:r>
      <w:r w:rsidRPr="003434C7">
        <w:rPr>
          <w:sz w:val="24"/>
          <w:lang w:bidi="ru-RU"/>
        </w:rPr>
        <w:tab/>
        <w:t>рамках</w:t>
      </w:r>
      <w:r w:rsidRPr="003434C7">
        <w:rPr>
          <w:sz w:val="24"/>
          <w:lang w:bidi="ru-RU"/>
        </w:rPr>
        <w:tab/>
        <w:t>дисциплин</w:t>
      </w:r>
      <w:r w:rsidR="00E42887">
        <w:rPr>
          <w:sz w:val="24"/>
          <w:lang w:bidi="ru-RU"/>
        </w:rPr>
        <w:t xml:space="preserve"> </w:t>
      </w:r>
      <w:r w:rsidRPr="003434C7">
        <w:rPr>
          <w:spacing w:val="-1"/>
          <w:sz w:val="24"/>
          <w:lang w:bidi="ru-RU"/>
        </w:rPr>
        <w:t xml:space="preserve">(руководство, </w:t>
      </w:r>
      <w:r w:rsidRPr="003434C7">
        <w:rPr>
          <w:sz w:val="24"/>
          <w:lang w:bidi="ru-RU"/>
        </w:rPr>
        <w:t>консультирование и защита курсовых работ (в часы, предусмотренные учебным</w:t>
      </w:r>
      <w:r w:rsidRPr="003434C7">
        <w:rPr>
          <w:spacing w:val="-13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планом);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before="5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выполнение учебно-исследовательской работы (руководство, консультирование и защита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УИРС);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before="3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прохождение и оформление результатов практик (руководство и оценка уровня сформированности профессиональных умений и</w:t>
      </w:r>
      <w:r w:rsidRPr="003434C7">
        <w:rPr>
          <w:spacing w:val="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навыков);</w:t>
      </w:r>
    </w:p>
    <w:p w:rsidR="00E80E84" w:rsidRPr="003434C7" w:rsidRDefault="00E80E84" w:rsidP="00C529F1">
      <w:pPr>
        <w:widowControl w:val="0"/>
        <w:numPr>
          <w:ilvl w:val="1"/>
          <w:numId w:val="51"/>
        </w:numPr>
        <w:tabs>
          <w:tab w:val="left" w:pos="1367"/>
        </w:tabs>
        <w:suppressAutoHyphens w:val="0"/>
        <w:autoSpaceDE w:val="0"/>
        <w:autoSpaceDN w:val="0"/>
        <w:spacing w:before="3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выполнение выпускной квалификационной работы (руководство, консультирование и защита выпускных квалификационных работ) и</w:t>
      </w:r>
      <w:r w:rsidRPr="003434C7">
        <w:rPr>
          <w:spacing w:val="-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др.</w:t>
      </w:r>
    </w:p>
    <w:p w:rsidR="00E80E84" w:rsidRPr="003434C7" w:rsidRDefault="00E80E84" w:rsidP="00E80E84">
      <w:pPr>
        <w:rPr>
          <w:sz w:val="24"/>
          <w:szCs w:val="24"/>
          <w:lang w:bidi="ru-RU"/>
        </w:rPr>
      </w:pPr>
    </w:p>
    <w:p w:rsidR="00E80E84" w:rsidRPr="003434C7" w:rsidRDefault="00E80E84" w:rsidP="00E80E8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pacing w:val="-60"/>
          <w:sz w:val="24"/>
          <w:szCs w:val="24"/>
          <w:u w:val="single"/>
          <w:lang w:bidi="ru-RU"/>
        </w:rPr>
        <w:t xml:space="preserve"> </w:t>
      </w:r>
      <w:r w:rsidRPr="003434C7">
        <w:rPr>
          <w:sz w:val="24"/>
          <w:szCs w:val="24"/>
          <w:u w:val="single"/>
          <w:lang w:bidi="ru-RU"/>
        </w:rPr>
        <w:t>Внеаудиторная самостоятельная работа студентов</w:t>
      </w:r>
      <w:r w:rsidRPr="003434C7">
        <w:rPr>
          <w:sz w:val="24"/>
          <w:szCs w:val="24"/>
          <w:lang w:bidi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9"/>
        </w:tabs>
        <w:suppressAutoHyphens w:val="0"/>
        <w:autoSpaceDE w:val="0"/>
        <w:autoSpaceDN w:val="0"/>
        <w:spacing w:before="5" w:line="237" w:lineRule="auto"/>
        <w:ind w:left="0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</w:t>
      </w:r>
      <w:r w:rsidRPr="003434C7">
        <w:rPr>
          <w:spacing w:val="-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др.);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9"/>
        </w:tabs>
        <w:suppressAutoHyphens w:val="0"/>
        <w:autoSpaceDE w:val="0"/>
        <w:autoSpaceDN w:val="0"/>
        <w:spacing w:before="5" w:line="293" w:lineRule="exact"/>
        <w:ind w:left="0" w:hanging="361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написание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рефератов;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9"/>
        </w:tabs>
        <w:suppressAutoHyphens w:val="0"/>
        <w:autoSpaceDE w:val="0"/>
        <w:autoSpaceDN w:val="0"/>
        <w:spacing w:line="293" w:lineRule="exact"/>
        <w:ind w:left="0" w:hanging="361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подготовка к семинарам и лабораторным работам, их</w:t>
      </w:r>
      <w:r w:rsidRPr="003434C7">
        <w:rPr>
          <w:spacing w:val="-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оформление;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8"/>
          <w:tab w:val="left" w:pos="1379"/>
        </w:tabs>
        <w:suppressAutoHyphens w:val="0"/>
        <w:autoSpaceDE w:val="0"/>
        <w:autoSpaceDN w:val="0"/>
        <w:spacing w:before="2" w:line="237" w:lineRule="auto"/>
        <w:ind w:left="0"/>
        <w:rPr>
          <w:sz w:val="24"/>
          <w:lang w:bidi="ru-RU"/>
        </w:rPr>
      </w:pPr>
      <w:r w:rsidRPr="003434C7">
        <w:rPr>
          <w:sz w:val="24"/>
          <w:lang w:bidi="ru-RU"/>
        </w:rPr>
        <w:t>составление аннотированного списка статей из соответствующих журналов по отраслям знаний (педагогических, психологических, методических и</w:t>
      </w:r>
      <w:r w:rsidRPr="003434C7">
        <w:rPr>
          <w:spacing w:val="-1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др.);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8"/>
          <w:tab w:val="left" w:pos="1379"/>
        </w:tabs>
        <w:suppressAutoHyphens w:val="0"/>
        <w:autoSpaceDE w:val="0"/>
        <w:autoSpaceDN w:val="0"/>
        <w:spacing w:before="2" w:line="293" w:lineRule="exact"/>
        <w:ind w:left="0" w:hanging="361"/>
        <w:rPr>
          <w:sz w:val="24"/>
          <w:lang w:bidi="ru-RU"/>
        </w:rPr>
      </w:pPr>
      <w:r w:rsidRPr="003434C7">
        <w:rPr>
          <w:sz w:val="24"/>
          <w:lang w:bidi="ru-RU"/>
        </w:rPr>
        <w:t>подготовка рецензий на статью,</w:t>
      </w:r>
      <w:r w:rsidRPr="003434C7">
        <w:rPr>
          <w:spacing w:val="-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пособие;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8"/>
          <w:tab w:val="left" w:pos="1379"/>
        </w:tabs>
        <w:suppressAutoHyphens w:val="0"/>
        <w:autoSpaceDE w:val="0"/>
        <w:autoSpaceDN w:val="0"/>
        <w:spacing w:line="293" w:lineRule="exact"/>
        <w:ind w:left="0" w:hanging="361"/>
        <w:rPr>
          <w:sz w:val="24"/>
          <w:lang w:bidi="ru-RU"/>
        </w:rPr>
      </w:pPr>
      <w:r w:rsidRPr="003434C7">
        <w:rPr>
          <w:sz w:val="24"/>
          <w:lang w:bidi="ru-RU"/>
        </w:rPr>
        <w:t>выполнение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микроисследований;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8"/>
          <w:tab w:val="left" w:pos="1379"/>
        </w:tabs>
        <w:suppressAutoHyphens w:val="0"/>
        <w:autoSpaceDE w:val="0"/>
        <w:autoSpaceDN w:val="0"/>
        <w:spacing w:before="1" w:line="293" w:lineRule="exact"/>
        <w:ind w:left="0" w:hanging="361"/>
        <w:rPr>
          <w:sz w:val="24"/>
          <w:lang w:bidi="ru-RU"/>
        </w:rPr>
      </w:pPr>
      <w:r w:rsidRPr="003434C7">
        <w:rPr>
          <w:sz w:val="24"/>
          <w:lang w:bidi="ru-RU"/>
        </w:rPr>
        <w:t>подготовка практических</w:t>
      </w:r>
      <w:r w:rsidRPr="003434C7">
        <w:rPr>
          <w:spacing w:val="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разработок;</w:t>
      </w:r>
    </w:p>
    <w:p w:rsidR="00E80E84" w:rsidRPr="003434C7" w:rsidRDefault="00E80E84" w:rsidP="00C529F1">
      <w:pPr>
        <w:widowControl w:val="0"/>
        <w:numPr>
          <w:ilvl w:val="0"/>
          <w:numId w:val="49"/>
        </w:numPr>
        <w:tabs>
          <w:tab w:val="left" w:pos="1378"/>
          <w:tab w:val="left" w:pos="1379"/>
        </w:tabs>
        <w:suppressAutoHyphens w:val="0"/>
        <w:autoSpaceDE w:val="0"/>
        <w:autoSpaceDN w:val="0"/>
        <w:spacing w:before="2" w:line="237" w:lineRule="auto"/>
        <w:ind w:left="0"/>
        <w:rPr>
          <w:sz w:val="24"/>
          <w:lang w:bidi="ru-RU"/>
        </w:rPr>
      </w:pPr>
      <w:r w:rsidRPr="003434C7">
        <w:rPr>
          <w:sz w:val="24"/>
          <w:lang w:bidi="ru-RU"/>
        </w:rPr>
        <w:t>компьютерный текущий самоконтроль и контроль успеваемости на базе электронных обучающих и аттестующих</w:t>
      </w:r>
      <w:r w:rsidRPr="003434C7">
        <w:rPr>
          <w:spacing w:val="-3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тестов.</w:t>
      </w:r>
    </w:p>
    <w:p w:rsidR="00E80E84" w:rsidRDefault="00E80E84" w:rsidP="00E80E84">
      <w:pPr>
        <w:ind w:left="658" w:right="361" w:firstLine="566"/>
        <w:jc w:val="both"/>
        <w:outlineLvl w:val="1"/>
        <w:rPr>
          <w:b/>
          <w:bCs/>
          <w:sz w:val="24"/>
          <w:szCs w:val="24"/>
          <w:lang w:bidi="ru-RU"/>
        </w:rPr>
      </w:pPr>
    </w:p>
    <w:p w:rsidR="00E80E84" w:rsidRPr="003434C7" w:rsidRDefault="00E80E84" w:rsidP="00E42887">
      <w:pPr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Самостоятельная работа студентов по дисциплине «</w:t>
      </w:r>
      <w:r>
        <w:rPr>
          <w:b/>
          <w:bCs/>
          <w:sz w:val="24"/>
          <w:szCs w:val="24"/>
          <w:lang w:bidi="ru-RU"/>
        </w:rPr>
        <w:t xml:space="preserve">Педагогика </w:t>
      </w:r>
      <w:r w:rsidR="00E42887">
        <w:rPr>
          <w:b/>
          <w:bCs/>
          <w:sz w:val="24"/>
          <w:szCs w:val="24"/>
          <w:lang w:bidi="ru-RU"/>
        </w:rPr>
        <w:t>высшей школы</w:t>
      </w:r>
      <w:r w:rsidRPr="003434C7">
        <w:rPr>
          <w:b/>
          <w:bCs/>
          <w:sz w:val="24"/>
          <w:szCs w:val="24"/>
          <w:lang w:bidi="ru-RU"/>
        </w:rPr>
        <w:t>»</w:t>
      </w:r>
    </w:p>
    <w:p w:rsidR="00E42887" w:rsidRDefault="00E42887" w:rsidP="00E42887">
      <w:pPr>
        <w:spacing w:before="1"/>
        <w:jc w:val="center"/>
        <w:rPr>
          <w:b/>
          <w:sz w:val="24"/>
          <w:lang w:bidi="ru-RU"/>
        </w:rPr>
      </w:pPr>
    </w:p>
    <w:p w:rsidR="00E80E84" w:rsidRPr="00E42887" w:rsidRDefault="00E80E84" w:rsidP="00E42887">
      <w:pPr>
        <w:spacing w:before="1"/>
        <w:jc w:val="center"/>
        <w:rPr>
          <w:b/>
          <w:sz w:val="24"/>
          <w:szCs w:val="24"/>
          <w:lang w:bidi="ru-RU"/>
        </w:rPr>
      </w:pPr>
      <w:r w:rsidRPr="00E42887">
        <w:rPr>
          <w:b/>
          <w:sz w:val="24"/>
          <w:szCs w:val="24"/>
          <w:lang w:bidi="ru-RU"/>
        </w:rPr>
        <w:t>Формы самостоятельной работы</w:t>
      </w:r>
      <w:r w:rsidR="00E42887" w:rsidRPr="00E42887">
        <w:rPr>
          <w:b/>
          <w:sz w:val="24"/>
          <w:szCs w:val="24"/>
          <w:lang w:bidi="ru-RU"/>
        </w:rPr>
        <w:t xml:space="preserve"> очная форма</w:t>
      </w:r>
      <w:r w:rsidRPr="00E42887">
        <w:rPr>
          <w:b/>
          <w:sz w:val="24"/>
          <w:szCs w:val="24"/>
          <w:lang w:bidi="ru-RU"/>
        </w:rPr>
        <w:t>:</w:t>
      </w:r>
    </w:p>
    <w:tbl>
      <w:tblPr>
        <w:tblStyle w:val="TableNormal"/>
        <w:tblW w:w="0" w:type="auto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087"/>
        <w:gridCol w:w="4611"/>
        <w:gridCol w:w="1156"/>
      </w:tblGrid>
      <w:tr w:rsidR="00E80E84" w:rsidRPr="00E42887" w:rsidTr="00E80E84">
        <w:trPr>
          <w:trHeight w:val="827"/>
        </w:trPr>
        <w:tc>
          <w:tcPr>
            <w:tcW w:w="634" w:type="dxa"/>
          </w:tcPr>
          <w:p w:rsidR="00E80E84" w:rsidRPr="00E42887" w:rsidRDefault="00E80E84" w:rsidP="00E80E84">
            <w:pPr>
              <w:ind w:left="148" w:right="122" w:firstLine="57"/>
              <w:rPr>
                <w:b/>
                <w:i/>
                <w:sz w:val="24"/>
                <w:szCs w:val="24"/>
                <w:lang w:bidi="ru-RU"/>
              </w:rPr>
            </w:pPr>
            <w:r w:rsidRPr="00E42887">
              <w:rPr>
                <w:b/>
                <w:i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087" w:type="dxa"/>
          </w:tcPr>
          <w:p w:rsidR="00E80E84" w:rsidRPr="00E42887" w:rsidRDefault="00E80E84" w:rsidP="00E80E84">
            <w:pPr>
              <w:ind w:left="884" w:right="857" w:firstLine="364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дисциплины</w:t>
            </w:r>
            <w:proofErr w:type="spellEnd"/>
          </w:p>
        </w:tc>
        <w:tc>
          <w:tcPr>
            <w:tcW w:w="4611" w:type="dxa"/>
          </w:tcPr>
          <w:p w:rsidR="00E80E84" w:rsidRPr="00E42887" w:rsidRDefault="00E80E84" w:rsidP="00E80E84">
            <w:pPr>
              <w:spacing w:line="273" w:lineRule="exact"/>
              <w:ind w:left="481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Форма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самостоятельной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работы</w:t>
            </w:r>
            <w:proofErr w:type="spellEnd"/>
          </w:p>
        </w:tc>
        <w:tc>
          <w:tcPr>
            <w:tcW w:w="1156" w:type="dxa"/>
          </w:tcPr>
          <w:p w:rsidR="00E80E84" w:rsidRPr="00E42887" w:rsidRDefault="00E80E84" w:rsidP="00E80E84">
            <w:pPr>
              <w:spacing w:line="273" w:lineRule="exact"/>
              <w:ind w:left="170" w:hanging="34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Трудоем</w:t>
            </w:r>
            <w:proofErr w:type="spellEnd"/>
          </w:p>
          <w:p w:rsidR="00E80E84" w:rsidRPr="00E42887" w:rsidRDefault="00E80E84" w:rsidP="00E80E84">
            <w:pPr>
              <w:spacing w:line="270" w:lineRule="atLeast"/>
              <w:ind w:left="280" w:right="145" w:hanging="111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кость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в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часах</w:t>
            </w:r>
            <w:proofErr w:type="spellEnd"/>
          </w:p>
        </w:tc>
      </w:tr>
      <w:tr w:rsidR="00E42887" w:rsidRPr="00E42887" w:rsidTr="00E80E84">
        <w:trPr>
          <w:trHeight w:val="827"/>
        </w:trPr>
        <w:tc>
          <w:tcPr>
            <w:tcW w:w="634" w:type="dxa"/>
          </w:tcPr>
          <w:p w:rsidR="00E42887" w:rsidRPr="00E42887" w:rsidRDefault="00E42887" w:rsidP="00E80E84">
            <w:pPr>
              <w:spacing w:line="268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1.</w:t>
            </w:r>
          </w:p>
        </w:tc>
        <w:tc>
          <w:tcPr>
            <w:tcW w:w="3087" w:type="dxa"/>
          </w:tcPr>
          <w:p w:rsidR="00E42887" w:rsidRPr="0076385E" w:rsidRDefault="00E42887" w:rsidP="00357EF0">
            <w:pPr>
              <w:jc w:val="center"/>
              <w:rPr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Объект, предмет, задачи  и основные категории педагогики высшей школы</w:t>
            </w:r>
          </w:p>
          <w:p w:rsidR="00E42887" w:rsidRPr="00E42887" w:rsidRDefault="00E42887" w:rsidP="00357EF0">
            <w:pPr>
              <w:jc w:val="center"/>
              <w:rPr>
                <w:rFonts w:eastAsia="MS Mincho"/>
                <w:sz w:val="24"/>
                <w:szCs w:val="24"/>
              </w:rPr>
            </w:pPr>
            <w:proofErr w:type="spellStart"/>
            <w:r w:rsidRPr="00E42887">
              <w:rPr>
                <w:sz w:val="24"/>
                <w:szCs w:val="24"/>
              </w:rPr>
              <w:t>Методы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научно-педагогических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исследований</w:t>
            </w:r>
            <w:proofErr w:type="spellEnd"/>
          </w:p>
        </w:tc>
        <w:tc>
          <w:tcPr>
            <w:tcW w:w="4611" w:type="dxa"/>
          </w:tcPr>
          <w:p w:rsidR="00E42887" w:rsidRPr="00E42887" w:rsidRDefault="00E42887" w:rsidP="00E80E84">
            <w:pPr>
              <w:ind w:left="175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42887" w:rsidRPr="00E42887" w:rsidRDefault="00E42887" w:rsidP="00E42887">
            <w:pPr>
              <w:spacing w:line="264" w:lineRule="exact"/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сообщения</w:t>
            </w:r>
          </w:p>
        </w:tc>
        <w:tc>
          <w:tcPr>
            <w:tcW w:w="1156" w:type="dxa"/>
          </w:tcPr>
          <w:p w:rsidR="00E42887" w:rsidRPr="00E42887" w:rsidRDefault="00E42887" w:rsidP="00357EF0">
            <w:pPr>
              <w:jc w:val="center"/>
              <w:rPr>
                <w:rFonts w:eastAsia="MS Mincho"/>
                <w:sz w:val="24"/>
                <w:szCs w:val="24"/>
              </w:rPr>
            </w:pPr>
            <w:r w:rsidRPr="00E42887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E42887" w:rsidRPr="00E42887" w:rsidTr="00E80E84">
        <w:trPr>
          <w:trHeight w:val="1206"/>
        </w:trPr>
        <w:tc>
          <w:tcPr>
            <w:tcW w:w="634" w:type="dxa"/>
          </w:tcPr>
          <w:p w:rsidR="00E42887" w:rsidRPr="00E42887" w:rsidRDefault="00E42887" w:rsidP="00E80E84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lastRenderedPageBreak/>
              <w:t>2.</w:t>
            </w:r>
          </w:p>
        </w:tc>
        <w:tc>
          <w:tcPr>
            <w:tcW w:w="3087" w:type="dxa"/>
          </w:tcPr>
          <w:p w:rsidR="00E42887" w:rsidRPr="0076385E" w:rsidRDefault="00E42887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История развития педагогики высшей школы  за рубежом</w:t>
            </w:r>
          </w:p>
        </w:tc>
        <w:tc>
          <w:tcPr>
            <w:tcW w:w="4611" w:type="dxa"/>
          </w:tcPr>
          <w:p w:rsidR="00E42887" w:rsidRPr="00E42887" w:rsidRDefault="00E42887" w:rsidP="00E42887">
            <w:pPr>
              <w:ind w:left="175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42887" w:rsidRPr="00E42887" w:rsidRDefault="00E42887" w:rsidP="00E42887">
            <w:pPr>
              <w:ind w:left="172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сообщения</w:t>
            </w:r>
          </w:p>
        </w:tc>
        <w:tc>
          <w:tcPr>
            <w:tcW w:w="1156" w:type="dxa"/>
          </w:tcPr>
          <w:p w:rsidR="00E42887" w:rsidRPr="00E42887" w:rsidRDefault="00E42887" w:rsidP="00357EF0">
            <w:pPr>
              <w:jc w:val="center"/>
              <w:rPr>
                <w:rFonts w:eastAsia="MS Mincho"/>
                <w:sz w:val="24"/>
                <w:szCs w:val="24"/>
              </w:rPr>
            </w:pPr>
            <w:r w:rsidRPr="00E42887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E42887" w:rsidRPr="00E42887" w:rsidTr="00E80E84">
        <w:trPr>
          <w:trHeight w:val="698"/>
        </w:trPr>
        <w:tc>
          <w:tcPr>
            <w:tcW w:w="634" w:type="dxa"/>
          </w:tcPr>
          <w:p w:rsidR="00E42887" w:rsidRPr="00E42887" w:rsidRDefault="00E42887" w:rsidP="00E80E84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3.</w:t>
            </w:r>
          </w:p>
        </w:tc>
        <w:tc>
          <w:tcPr>
            <w:tcW w:w="3087" w:type="dxa"/>
          </w:tcPr>
          <w:p w:rsidR="00E42887" w:rsidRPr="0076385E" w:rsidRDefault="00E42887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История развития педагогики высшей школы  в России</w:t>
            </w:r>
          </w:p>
        </w:tc>
        <w:tc>
          <w:tcPr>
            <w:tcW w:w="4611" w:type="dxa"/>
          </w:tcPr>
          <w:p w:rsidR="00E42887" w:rsidRPr="00E42887" w:rsidRDefault="00E42887" w:rsidP="00E80E84">
            <w:pPr>
              <w:ind w:left="175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42887" w:rsidRPr="00E42887" w:rsidRDefault="00E42887" w:rsidP="00E80E84">
            <w:pPr>
              <w:ind w:left="123" w:firstLine="243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сообщения</w:t>
            </w:r>
            <w:proofErr w:type="spellEnd"/>
          </w:p>
        </w:tc>
        <w:tc>
          <w:tcPr>
            <w:tcW w:w="1156" w:type="dxa"/>
          </w:tcPr>
          <w:p w:rsidR="00E42887" w:rsidRPr="00E42887" w:rsidRDefault="00E42887" w:rsidP="00357EF0">
            <w:pPr>
              <w:jc w:val="center"/>
              <w:rPr>
                <w:rFonts w:eastAsia="MS Mincho"/>
                <w:sz w:val="24"/>
                <w:szCs w:val="24"/>
              </w:rPr>
            </w:pPr>
            <w:r w:rsidRPr="00E42887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E63AA6" w:rsidRPr="00E42887" w:rsidTr="00E80E84">
        <w:trPr>
          <w:trHeight w:val="1380"/>
        </w:trPr>
        <w:tc>
          <w:tcPr>
            <w:tcW w:w="634" w:type="dxa"/>
          </w:tcPr>
          <w:p w:rsidR="00E63AA6" w:rsidRPr="00E42887" w:rsidRDefault="00E63AA6" w:rsidP="00E80E84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4.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</w:rPr>
            </w:pPr>
            <w:r w:rsidRPr="0076385E">
              <w:rPr>
                <w:sz w:val="24"/>
                <w:szCs w:val="24"/>
                <w:lang w:val="ru-RU"/>
              </w:rPr>
              <w:t xml:space="preserve">Проблема цели и идеала воспитания в зарубежной и отечественной педагогике. </w:t>
            </w:r>
            <w:proofErr w:type="spellStart"/>
            <w:r w:rsidRPr="00E42887">
              <w:rPr>
                <w:sz w:val="24"/>
                <w:szCs w:val="24"/>
              </w:rPr>
              <w:t>Процесс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формирования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личности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как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4611" w:type="dxa"/>
          </w:tcPr>
          <w:p w:rsidR="00E63AA6" w:rsidRPr="00E42887" w:rsidRDefault="00E63AA6" w:rsidP="00E42887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63AA6" w:rsidRPr="00E42887" w:rsidRDefault="00E63AA6" w:rsidP="00E42887">
            <w:pPr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2B7950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</w:tr>
      <w:tr w:rsidR="00E63AA6" w:rsidRPr="00E42887" w:rsidTr="00E80E84">
        <w:trPr>
          <w:trHeight w:val="827"/>
        </w:trPr>
        <w:tc>
          <w:tcPr>
            <w:tcW w:w="634" w:type="dxa"/>
          </w:tcPr>
          <w:p w:rsidR="00E63AA6" w:rsidRPr="00E42887" w:rsidRDefault="00E63AA6" w:rsidP="00E80E84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5.</w:t>
            </w:r>
          </w:p>
        </w:tc>
        <w:tc>
          <w:tcPr>
            <w:tcW w:w="3087" w:type="dxa"/>
          </w:tcPr>
          <w:p w:rsidR="00E63AA6" w:rsidRPr="0076385E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Предмет теории воспитания высшей школы</w:t>
            </w:r>
          </w:p>
        </w:tc>
        <w:tc>
          <w:tcPr>
            <w:tcW w:w="4611" w:type="dxa"/>
          </w:tcPr>
          <w:p w:rsidR="00E63AA6" w:rsidRPr="00E42887" w:rsidRDefault="00E63AA6" w:rsidP="00E42887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63AA6" w:rsidRPr="00E42887" w:rsidRDefault="00E63AA6" w:rsidP="00E42887">
            <w:pPr>
              <w:jc w:val="center"/>
              <w:rPr>
                <w:sz w:val="24"/>
                <w:szCs w:val="24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2B7950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</w:t>
            </w:r>
          </w:p>
        </w:tc>
      </w:tr>
      <w:tr w:rsidR="00E63AA6" w:rsidRPr="00E42887" w:rsidTr="00E80E84">
        <w:trPr>
          <w:trHeight w:val="764"/>
        </w:trPr>
        <w:tc>
          <w:tcPr>
            <w:tcW w:w="634" w:type="dxa"/>
          </w:tcPr>
          <w:p w:rsidR="00E63AA6" w:rsidRPr="00E42887" w:rsidRDefault="00E63AA6" w:rsidP="00E80E84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6.</w:t>
            </w:r>
          </w:p>
        </w:tc>
        <w:tc>
          <w:tcPr>
            <w:tcW w:w="3087" w:type="dxa"/>
          </w:tcPr>
          <w:p w:rsidR="00E63AA6" w:rsidRPr="0076385E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Закономерности, принципы и методы воспитания в вузе</w:t>
            </w:r>
          </w:p>
        </w:tc>
        <w:tc>
          <w:tcPr>
            <w:tcW w:w="4611" w:type="dxa"/>
          </w:tcPr>
          <w:p w:rsidR="00E63AA6" w:rsidRPr="00E42887" w:rsidRDefault="00E63AA6" w:rsidP="00E80E84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63AA6" w:rsidRPr="00E42887" w:rsidRDefault="00E63AA6" w:rsidP="00E80E84">
            <w:pPr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2B7950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</w:tr>
      <w:tr w:rsidR="00E63AA6" w:rsidRPr="00E42887" w:rsidTr="00E80E84">
        <w:trPr>
          <w:trHeight w:val="827"/>
        </w:trPr>
        <w:tc>
          <w:tcPr>
            <w:tcW w:w="634" w:type="dxa"/>
          </w:tcPr>
          <w:p w:rsidR="00E63AA6" w:rsidRPr="00E42887" w:rsidRDefault="00E63AA6" w:rsidP="00E80E84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7.</w:t>
            </w:r>
          </w:p>
        </w:tc>
        <w:tc>
          <w:tcPr>
            <w:tcW w:w="3087" w:type="dxa"/>
          </w:tcPr>
          <w:p w:rsidR="00E63AA6" w:rsidRPr="0076385E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Проблема взаимоотношений коллектива и личности</w:t>
            </w:r>
          </w:p>
        </w:tc>
        <w:tc>
          <w:tcPr>
            <w:tcW w:w="4611" w:type="dxa"/>
          </w:tcPr>
          <w:p w:rsidR="00E63AA6" w:rsidRPr="00E42887" w:rsidRDefault="00E63AA6" w:rsidP="00E80E84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63AA6" w:rsidRPr="00E42887" w:rsidRDefault="00E63AA6" w:rsidP="00E80E84">
            <w:pPr>
              <w:spacing w:line="270" w:lineRule="exact"/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2B7950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</w:tr>
      <w:tr w:rsidR="00E63AA6" w:rsidRPr="00E42887" w:rsidTr="00E80E84">
        <w:trPr>
          <w:trHeight w:val="1103"/>
        </w:trPr>
        <w:tc>
          <w:tcPr>
            <w:tcW w:w="634" w:type="dxa"/>
          </w:tcPr>
          <w:p w:rsidR="00E63AA6" w:rsidRPr="00E42887" w:rsidRDefault="00E63AA6" w:rsidP="00E80E84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8.</w:t>
            </w:r>
          </w:p>
        </w:tc>
        <w:tc>
          <w:tcPr>
            <w:tcW w:w="3087" w:type="dxa"/>
          </w:tcPr>
          <w:p w:rsidR="00E63AA6" w:rsidRPr="0076385E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Формирование мировоззрения и идеалов личности</w:t>
            </w:r>
          </w:p>
        </w:tc>
        <w:tc>
          <w:tcPr>
            <w:tcW w:w="4611" w:type="dxa"/>
          </w:tcPr>
          <w:p w:rsidR="00E63AA6" w:rsidRPr="00E42887" w:rsidRDefault="00E63AA6" w:rsidP="00E80E84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63AA6" w:rsidRPr="00E42887" w:rsidRDefault="00E63AA6" w:rsidP="00E80E84">
            <w:pPr>
              <w:spacing w:line="269" w:lineRule="exact"/>
              <w:ind w:left="174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доклада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2B7950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</w:tr>
      <w:tr w:rsidR="00E63AA6" w:rsidRPr="00E42887" w:rsidTr="00E80E84">
        <w:trPr>
          <w:trHeight w:val="829"/>
        </w:trPr>
        <w:tc>
          <w:tcPr>
            <w:tcW w:w="634" w:type="dxa"/>
          </w:tcPr>
          <w:p w:rsidR="00E63AA6" w:rsidRPr="00E42887" w:rsidRDefault="00E63AA6" w:rsidP="00E80E84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9.</w:t>
            </w:r>
          </w:p>
        </w:tc>
        <w:tc>
          <w:tcPr>
            <w:tcW w:w="3087" w:type="dxa"/>
          </w:tcPr>
          <w:p w:rsidR="00E63AA6" w:rsidRPr="0076385E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Предмет, основные категории и задачи дидактики</w:t>
            </w:r>
          </w:p>
        </w:tc>
        <w:tc>
          <w:tcPr>
            <w:tcW w:w="4611" w:type="dxa"/>
          </w:tcPr>
          <w:p w:rsidR="00E63AA6" w:rsidRPr="00E42887" w:rsidRDefault="00E63AA6" w:rsidP="00E80E84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63AA6" w:rsidRPr="00E42887" w:rsidRDefault="00E63AA6" w:rsidP="00E80E84">
            <w:pPr>
              <w:spacing w:line="269" w:lineRule="exact"/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сообщения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2B7950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</w:tr>
      <w:tr w:rsidR="00E63AA6" w:rsidRPr="00E42887" w:rsidTr="00E80E84">
        <w:trPr>
          <w:trHeight w:val="829"/>
        </w:trPr>
        <w:tc>
          <w:tcPr>
            <w:tcW w:w="634" w:type="dxa"/>
          </w:tcPr>
          <w:p w:rsidR="00E63AA6" w:rsidRPr="00E42887" w:rsidRDefault="00E63AA6" w:rsidP="00E80E84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10.</w:t>
            </w:r>
          </w:p>
        </w:tc>
        <w:tc>
          <w:tcPr>
            <w:tcW w:w="3087" w:type="dxa"/>
          </w:tcPr>
          <w:p w:rsidR="00E63AA6" w:rsidRPr="0076385E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Целостный процесс обучения в высшей школе. Болонский процесс и другие интеграционные процессы в развитии высшего образования</w:t>
            </w:r>
          </w:p>
        </w:tc>
        <w:tc>
          <w:tcPr>
            <w:tcW w:w="4611" w:type="dxa"/>
          </w:tcPr>
          <w:p w:rsidR="00E63AA6" w:rsidRPr="00E42887" w:rsidRDefault="00E63AA6" w:rsidP="00E80E84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63AA6" w:rsidRPr="00E42887" w:rsidRDefault="00E63AA6" w:rsidP="00E80E84">
            <w:pPr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2B7950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</w:tr>
      <w:tr w:rsidR="00E63AA6" w:rsidRPr="00E42887" w:rsidTr="00E80E84">
        <w:trPr>
          <w:trHeight w:val="829"/>
        </w:trPr>
        <w:tc>
          <w:tcPr>
            <w:tcW w:w="634" w:type="dxa"/>
          </w:tcPr>
          <w:p w:rsidR="00E63AA6" w:rsidRPr="00E42887" w:rsidRDefault="00E63AA6" w:rsidP="00E80E84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11.</w:t>
            </w:r>
          </w:p>
        </w:tc>
        <w:tc>
          <w:tcPr>
            <w:tcW w:w="3087" w:type="dxa"/>
          </w:tcPr>
          <w:p w:rsidR="00E63AA6" w:rsidRPr="0076385E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Принципы, методы и организационные формы обучения в вузе</w:t>
            </w:r>
          </w:p>
        </w:tc>
        <w:tc>
          <w:tcPr>
            <w:tcW w:w="4611" w:type="dxa"/>
          </w:tcPr>
          <w:p w:rsidR="00E63AA6" w:rsidRPr="00E42887" w:rsidRDefault="00E63AA6" w:rsidP="00E80E84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63AA6" w:rsidRPr="00E42887" w:rsidRDefault="00E63AA6" w:rsidP="00E42887">
            <w:pPr>
              <w:ind w:left="176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доклада</w:t>
            </w:r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2B7950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5</w:t>
            </w:r>
          </w:p>
        </w:tc>
      </w:tr>
      <w:tr w:rsidR="00E63AA6" w:rsidRPr="00E42887" w:rsidTr="00E80E84">
        <w:trPr>
          <w:trHeight w:val="829"/>
        </w:trPr>
        <w:tc>
          <w:tcPr>
            <w:tcW w:w="634" w:type="dxa"/>
          </w:tcPr>
          <w:p w:rsidR="00E63AA6" w:rsidRPr="00E42887" w:rsidRDefault="00E63AA6" w:rsidP="00E80E84">
            <w:pPr>
              <w:spacing w:line="265" w:lineRule="exact"/>
              <w:ind w:left="107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12.</w:t>
            </w:r>
          </w:p>
        </w:tc>
        <w:tc>
          <w:tcPr>
            <w:tcW w:w="3087" w:type="dxa"/>
          </w:tcPr>
          <w:p w:rsidR="00E63AA6" w:rsidRPr="0076385E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Государственный образовательный стандарт высшего профессионального образования</w:t>
            </w:r>
          </w:p>
        </w:tc>
        <w:tc>
          <w:tcPr>
            <w:tcW w:w="4611" w:type="dxa"/>
          </w:tcPr>
          <w:p w:rsidR="00E63AA6" w:rsidRPr="00E42887" w:rsidRDefault="00E63AA6" w:rsidP="00E42887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63AA6" w:rsidRPr="00E42887" w:rsidRDefault="00E63AA6" w:rsidP="00E42887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2B7950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</w:tr>
      <w:tr w:rsidR="00E63AA6" w:rsidRPr="00E42887" w:rsidTr="00E80E84">
        <w:trPr>
          <w:trHeight w:val="829"/>
        </w:trPr>
        <w:tc>
          <w:tcPr>
            <w:tcW w:w="634" w:type="dxa"/>
          </w:tcPr>
          <w:p w:rsidR="00E63AA6" w:rsidRPr="00E42887" w:rsidRDefault="00E63AA6" w:rsidP="00E80E84">
            <w:pPr>
              <w:spacing w:line="265" w:lineRule="exact"/>
              <w:ind w:left="107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13.</w:t>
            </w:r>
          </w:p>
        </w:tc>
        <w:tc>
          <w:tcPr>
            <w:tcW w:w="3087" w:type="dxa"/>
          </w:tcPr>
          <w:p w:rsidR="00E63AA6" w:rsidRPr="0076385E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>Теоретические и практические основы педагогического мастерства</w:t>
            </w:r>
          </w:p>
        </w:tc>
        <w:tc>
          <w:tcPr>
            <w:tcW w:w="4611" w:type="dxa"/>
          </w:tcPr>
          <w:p w:rsidR="00E63AA6" w:rsidRPr="00E42887" w:rsidRDefault="00E63AA6" w:rsidP="00E42887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63AA6" w:rsidRPr="00E42887" w:rsidRDefault="00E63AA6" w:rsidP="00E42887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доклада</w:t>
            </w:r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2B7950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</w:tr>
      <w:tr w:rsidR="00E63AA6" w:rsidRPr="00E42887" w:rsidTr="00E80E84">
        <w:trPr>
          <w:trHeight w:val="829"/>
        </w:trPr>
        <w:tc>
          <w:tcPr>
            <w:tcW w:w="634" w:type="dxa"/>
          </w:tcPr>
          <w:p w:rsidR="00E63AA6" w:rsidRPr="00E42887" w:rsidRDefault="00E63AA6" w:rsidP="00E80E84">
            <w:pPr>
              <w:spacing w:line="265" w:lineRule="exact"/>
              <w:ind w:left="107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14.</w:t>
            </w:r>
          </w:p>
        </w:tc>
        <w:tc>
          <w:tcPr>
            <w:tcW w:w="3087" w:type="dxa"/>
          </w:tcPr>
          <w:p w:rsidR="00E63AA6" w:rsidRPr="0076385E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76385E">
              <w:rPr>
                <w:sz w:val="24"/>
                <w:szCs w:val="24"/>
                <w:lang w:val="ru-RU"/>
              </w:rPr>
              <w:t xml:space="preserve">Структура педагогического мастерства: педагогическая техника культура, </w:t>
            </w:r>
            <w:r w:rsidRPr="0076385E">
              <w:rPr>
                <w:sz w:val="24"/>
                <w:szCs w:val="24"/>
                <w:lang w:val="ru-RU"/>
              </w:rPr>
              <w:lastRenderedPageBreak/>
              <w:t>педагогическая этика и такт</w:t>
            </w:r>
          </w:p>
        </w:tc>
        <w:tc>
          <w:tcPr>
            <w:tcW w:w="4611" w:type="dxa"/>
          </w:tcPr>
          <w:p w:rsidR="00E63AA6" w:rsidRPr="00E42887" w:rsidRDefault="00E63AA6" w:rsidP="00E42887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lastRenderedPageBreak/>
              <w:t>Анализ и конспектирование основной и дополнительной литературы,</w:t>
            </w:r>
          </w:p>
          <w:p w:rsidR="00E63AA6" w:rsidRPr="00E42887" w:rsidRDefault="00E63AA6" w:rsidP="00E42887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2B7950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</w:tr>
      <w:tr w:rsidR="00E63AA6" w:rsidRPr="00E42887" w:rsidTr="00E80E84">
        <w:trPr>
          <w:trHeight w:val="829"/>
        </w:trPr>
        <w:tc>
          <w:tcPr>
            <w:tcW w:w="634" w:type="dxa"/>
          </w:tcPr>
          <w:p w:rsidR="00E63AA6" w:rsidRPr="00E42887" w:rsidRDefault="00E63AA6" w:rsidP="00E80E84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</w:p>
        </w:tc>
        <w:tc>
          <w:tcPr>
            <w:tcW w:w="3087" w:type="dxa"/>
          </w:tcPr>
          <w:p w:rsidR="00E63AA6" w:rsidRPr="00E63AA6" w:rsidRDefault="00E63AA6" w:rsidP="00357EF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4611" w:type="dxa"/>
          </w:tcPr>
          <w:p w:rsidR="00E63AA6" w:rsidRPr="00E42887" w:rsidRDefault="00E63AA6" w:rsidP="00E42887">
            <w:pPr>
              <w:ind w:left="171" w:right="17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6" w:type="dxa"/>
          </w:tcPr>
          <w:p w:rsidR="00E63AA6" w:rsidRPr="00E63AA6" w:rsidRDefault="00E63AA6" w:rsidP="00B47247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  <w:lang w:val="ru-RU"/>
              </w:rPr>
              <w:t>36</w:t>
            </w:r>
          </w:p>
        </w:tc>
      </w:tr>
    </w:tbl>
    <w:p w:rsidR="00E80E84" w:rsidRPr="003434C7" w:rsidRDefault="00E80E84" w:rsidP="00E80E84">
      <w:pPr>
        <w:spacing w:before="4"/>
        <w:rPr>
          <w:b/>
          <w:sz w:val="15"/>
          <w:szCs w:val="24"/>
          <w:lang w:bidi="ru-RU"/>
        </w:rPr>
      </w:pPr>
    </w:p>
    <w:p w:rsidR="00E42887" w:rsidRPr="00E42887" w:rsidRDefault="00E42887" w:rsidP="00E42887">
      <w:pPr>
        <w:spacing w:before="1"/>
        <w:jc w:val="center"/>
        <w:rPr>
          <w:b/>
          <w:sz w:val="24"/>
          <w:szCs w:val="24"/>
          <w:lang w:bidi="ru-RU"/>
        </w:rPr>
      </w:pPr>
      <w:r w:rsidRPr="00E42887">
        <w:rPr>
          <w:b/>
          <w:sz w:val="24"/>
          <w:szCs w:val="24"/>
          <w:lang w:bidi="ru-RU"/>
        </w:rPr>
        <w:t xml:space="preserve">Формы самостоятельной работы </w:t>
      </w:r>
      <w:r>
        <w:rPr>
          <w:b/>
          <w:sz w:val="24"/>
          <w:szCs w:val="24"/>
          <w:lang w:bidi="ru-RU"/>
        </w:rPr>
        <w:t>за</w:t>
      </w:r>
      <w:r w:rsidRPr="00E42887">
        <w:rPr>
          <w:b/>
          <w:sz w:val="24"/>
          <w:szCs w:val="24"/>
          <w:lang w:bidi="ru-RU"/>
        </w:rPr>
        <w:t>очная форма:</w:t>
      </w:r>
    </w:p>
    <w:tbl>
      <w:tblPr>
        <w:tblStyle w:val="TableNormal"/>
        <w:tblW w:w="0" w:type="auto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087"/>
        <w:gridCol w:w="4611"/>
        <w:gridCol w:w="1156"/>
      </w:tblGrid>
      <w:tr w:rsidR="00E42887" w:rsidRPr="00E42887" w:rsidTr="00357EF0">
        <w:trPr>
          <w:trHeight w:val="827"/>
        </w:trPr>
        <w:tc>
          <w:tcPr>
            <w:tcW w:w="634" w:type="dxa"/>
          </w:tcPr>
          <w:p w:rsidR="00E42887" w:rsidRPr="00E42887" w:rsidRDefault="00E42887" w:rsidP="00357EF0">
            <w:pPr>
              <w:ind w:left="148" w:right="122" w:firstLine="57"/>
              <w:rPr>
                <w:b/>
                <w:i/>
                <w:sz w:val="24"/>
                <w:szCs w:val="24"/>
                <w:lang w:bidi="ru-RU"/>
              </w:rPr>
            </w:pPr>
            <w:r w:rsidRPr="00E42887">
              <w:rPr>
                <w:b/>
                <w:i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087" w:type="dxa"/>
          </w:tcPr>
          <w:p w:rsidR="00E42887" w:rsidRPr="00E42887" w:rsidRDefault="00E42887" w:rsidP="00357EF0">
            <w:pPr>
              <w:ind w:left="884" w:right="857" w:firstLine="364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дисциплины</w:t>
            </w:r>
            <w:proofErr w:type="spellEnd"/>
          </w:p>
        </w:tc>
        <w:tc>
          <w:tcPr>
            <w:tcW w:w="4611" w:type="dxa"/>
          </w:tcPr>
          <w:p w:rsidR="00E42887" w:rsidRPr="00E42887" w:rsidRDefault="00E42887" w:rsidP="00357EF0">
            <w:pPr>
              <w:spacing w:line="273" w:lineRule="exact"/>
              <w:ind w:left="481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Форма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самостоятельной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работы</w:t>
            </w:r>
            <w:proofErr w:type="spellEnd"/>
          </w:p>
        </w:tc>
        <w:tc>
          <w:tcPr>
            <w:tcW w:w="1156" w:type="dxa"/>
          </w:tcPr>
          <w:p w:rsidR="00E42887" w:rsidRPr="00E42887" w:rsidRDefault="00E42887" w:rsidP="00357EF0">
            <w:pPr>
              <w:spacing w:line="273" w:lineRule="exact"/>
              <w:ind w:left="170" w:hanging="34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Трудоем</w:t>
            </w:r>
            <w:proofErr w:type="spellEnd"/>
          </w:p>
          <w:p w:rsidR="00E42887" w:rsidRPr="00E42887" w:rsidRDefault="00E42887" w:rsidP="00357EF0">
            <w:pPr>
              <w:spacing w:line="270" w:lineRule="atLeast"/>
              <w:ind w:left="280" w:right="145" w:hanging="111"/>
              <w:rPr>
                <w:b/>
                <w:i/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кость</w:t>
            </w:r>
            <w:proofErr w:type="spellEnd"/>
            <w:r w:rsidRPr="00E42887">
              <w:rPr>
                <w:b/>
                <w:i/>
                <w:sz w:val="24"/>
                <w:szCs w:val="24"/>
                <w:lang w:bidi="ru-RU"/>
              </w:rPr>
              <w:t xml:space="preserve"> в </w:t>
            </w:r>
            <w:proofErr w:type="spellStart"/>
            <w:r w:rsidRPr="00E42887">
              <w:rPr>
                <w:b/>
                <w:i/>
                <w:sz w:val="24"/>
                <w:szCs w:val="24"/>
                <w:lang w:bidi="ru-RU"/>
              </w:rPr>
              <w:t>часах</w:t>
            </w:r>
            <w:proofErr w:type="spellEnd"/>
          </w:p>
        </w:tc>
      </w:tr>
      <w:tr w:rsidR="00E63AA6" w:rsidRPr="00E42887" w:rsidTr="00357EF0">
        <w:trPr>
          <w:trHeight w:val="827"/>
        </w:trPr>
        <w:tc>
          <w:tcPr>
            <w:tcW w:w="634" w:type="dxa"/>
          </w:tcPr>
          <w:p w:rsidR="00E63AA6" w:rsidRPr="00E42887" w:rsidRDefault="00E63AA6" w:rsidP="00357EF0">
            <w:pPr>
              <w:spacing w:line="268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1.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Объект, предмет, задачи  и основные категории педагогики высшей школы</w:t>
            </w:r>
          </w:p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</w:rPr>
            </w:pPr>
            <w:proofErr w:type="spellStart"/>
            <w:r w:rsidRPr="00E42887">
              <w:rPr>
                <w:sz w:val="24"/>
                <w:szCs w:val="24"/>
              </w:rPr>
              <w:t>Методы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научно-педагогических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исследований</w:t>
            </w:r>
            <w:proofErr w:type="spellEnd"/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5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63AA6" w:rsidRPr="00E42887" w:rsidRDefault="00E63AA6" w:rsidP="00357EF0">
            <w:pPr>
              <w:spacing w:line="264" w:lineRule="exact"/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сообщения</w:t>
            </w:r>
          </w:p>
        </w:tc>
        <w:tc>
          <w:tcPr>
            <w:tcW w:w="1156" w:type="dxa"/>
          </w:tcPr>
          <w:p w:rsidR="00E63AA6" w:rsidRPr="00AD6D91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8</w:t>
            </w:r>
          </w:p>
        </w:tc>
      </w:tr>
      <w:tr w:rsidR="00E63AA6" w:rsidRPr="00E42887" w:rsidTr="00357EF0">
        <w:trPr>
          <w:trHeight w:val="1206"/>
        </w:trPr>
        <w:tc>
          <w:tcPr>
            <w:tcW w:w="634" w:type="dxa"/>
          </w:tcPr>
          <w:p w:rsidR="00E63AA6" w:rsidRPr="00E42887" w:rsidRDefault="00E63AA6" w:rsidP="00357EF0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2.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История развития педагогики высшей школы  за рубежом</w:t>
            </w:r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5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63AA6" w:rsidRPr="00E42887" w:rsidRDefault="00E63AA6" w:rsidP="00357EF0">
            <w:pPr>
              <w:ind w:left="172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сообщения</w:t>
            </w:r>
          </w:p>
        </w:tc>
        <w:tc>
          <w:tcPr>
            <w:tcW w:w="1156" w:type="dxa"/>
          </w:tcPr>
          <w:p w:rsidR="00E63AA6" w:rsidRPr="00AD6D91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8</w:t>
            </w:r>
          </w:p>
        </w:tc>
      </w:tr>
      <w:tr w:rsidR="00E63AA6" w:rsidRPr="00E42887" w:rsidTr="00357EF0">
        <w:trPr>
          <w:trHeight w:val="698"/>
        </w:trPr>
        <w:tc>
          <w:tcPr>
            <w:tcW w:w="634" w:type="dxa"/>
          </w:tcPr>
          <w:p w:rsidR="00E63AA6" w:rsidRPr="00E42887" w:rsidRDefault="00E63AA6" w:rsidP="00357EF0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3.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История развития педагогики высшей школы  в России</w:t>
            </w:r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5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63AA6" w:rsidRPr="00E42887" w:rsidRDefault="00E63AA6" w:rsidP="00357EF0">
            <w:pPr>
              <w:ind w:left="123" w:firstLine="243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сообщения</w:t>
            </w:r>
            <w:proofErr w:type="spellEnd"/>
          </w:p>
        </w:tc>
        <w:tc>
          <w:tcPr>
            <w:tcW w:w="1156" w:type="dxa"/>
          </w:tcPr>
          <w:p w:rsidR="00E63AA6" w:rsidRPr="00AD6D91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8</w:t>
            </w:r>
          </w:p>
        </w:tc>
      </w:tr>
      <w:tr w:rsidR="00E63AA6" w:rsidRPr="00E42887" w:rsidTr="00357EF0">
        <w:trPr>
          <w:trHeight w:val="1380"/>
        </w:trPr>
        <w:tc>
          <w:tcPr>
            <w:tcW w:w="634" w:type="dxa"/>
          </w:tcPr>
          <w:p w:rsidR="00E63AA6" w:rsidRPr="00E42887" w:rsidRDefault="00E63AA6" w:rsidP="00357EF0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4.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</w:rPr>
            </w:pPr>
            <w:r w:rsidRPr="00E42887">
              <w:rPr>
                <w:sz w:val="24"/>
                <w:szCs w:val="24"/>
                <w:lang w:val="ru-RU"/>
              </w:rPr>
              <w:t xml:space="preserve">Проблема цели и идеала воспитания в зарубежной и отечественной педагогике. </w:t>
            </w:r>
            <w:proofErr w:type="spellStart"/>
            <w:r w:rsidRPr="00E42887">
              <w:rPr>
                <w:sz w:val="24"/>
                <w:szCs w:val="24"/>
              </w:rPr>
              <w:t>Процесс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формирования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личности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как</w:t>
            </w:r>
            <w:proofErr w:type="spellEnd"/>
            <w:r w:rsidRPr="00E42887">
              <w:rPr>
                <w:sz w:val="24"/>
                <w:szCs w:val="24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63AA6" w:rsidRPr="00E42887" w:rsidRDefault="00E63AA6" w:rsidP="00357EF0">
            <w:pPr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AD6D91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8</w:t>
            </w:r>
          </w:p>
        </w:tc>
      </w:tr>
      <w:tr w:rsidR="00E63AA6" w:rsidRPr="00E42887" w:rsidTr="00357EF0">
        <w:trPr>
          <w:trHeight w:val="827"/>
        </w:trPr>
        <w:tc>
          <w:tcPr>
            <w:tcW w:w="634" w:type="dxa"/>
          </w:tcPr>
          <w:p w:rsidR="00E63AA6" w:rsidRPr="00E42887" w:rsidRDefault="00E63AA6" w:rsidP="00357EF0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5.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Предмет теории воспитания высшей школы</w:t>
            </w:r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63AA6" w:rsidRPr="00E42887" w:rsidRDefault="00E63AA6" w:rsidP="00357EF0">
            <w:pPr>
              <w:jc w:val="center"/>
              <w:rPr>
                <w:sz w:val="24"/>
                <w:szCs w:val="24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AD6D91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8</w:t>
            </w:r>
          </w:p>
        </w:tc>
      </w:tr>
      <w:tr w:rsidR="00E63AA6" w:rsidRPr="00E42887" w:rsidTr="00357EF0">
        <w:trPr>
          <w:trHeight w:val="764"/>
        </w:trPr>
        <w:tc>
          <w:tcPr>
            <w:tcW w:w="634" w:type="dxa"/>
          </w:tcPr>
          <w:p w:rsidR="00E63AA6" w:rsidRPr="00E42887" w:rsidRDefault="00E63AA6" w:rsidP="00357EF0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6.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Закономерности, принципы и методы воспитания в вузе</w:t>
            </w:r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63AA6" w:rsidRPr="00E42887" w:rsidRDefault="00E63AA6" w:rsidP="00357EF0">
            <w:pPr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AD6D91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8</w:t>
            </w:r>
          </w:p>
        </w:tc>
      </w:tr>
      <w:tr w:rsidR="00E63AA6" w:rsidRPr="00E42887" w:rsidTr="00357EF0">
        <w:trPr>
          <w:trHeight w:val="827"/>
        </w:trPr>
        <w:tc>
          <w:tcPr>
            <w:tcW w:w="634" w:type="dxa"/>
          </w:tcPr>
          <w:p w:rsidR="00E63AA6" w:rsidRPr="00E42887" w:rsidRDefault="00E63AA6" w:rsidP="00357EF0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7.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Проблема взаимоотношений коллектива и личности</w:t>
            </w:r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63AA6" w:rsidRPr="00E42887" w:rsidRDefault="00E63AA6" w:rsidP="00357EF0">
            <w:pPr>
              <w:spacing w:line="270" w:lineRule="exact"/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000F0F" w:rsidRDefault="00E63AA6" w:rsidP="00B47247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</w:tr>
      <w:tr w:rsidR="00E63AA6" w:rsidRPr="00E42887" w:rsidTr="00357EF0">
        <w:trPr>
          <w:trHeight w:val="1103"/>
        </w:trPr>
        <w:tc>
          <w:tcPr>
            <w:tcW w:w="634" w:type="dxa"/>
          </w:tcPr>
          <w:p w:rsidR="00E63AA6" w:rsidRPr="00E42887" w:rsidRDefault="00E63AA6" w:rsidP="00357EF0">
            <w:pPr>
              <w:spacing w:line="262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8.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Формирование мировоззрения и идеалов личности</w:t>
            </w:r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63AA6" w:rsidRPr="00E42887" w:rsidRDefault="00E63AA6" w:rsidP="00357EF0">
            <w:pPr>
              <w:spacing w:line="269" w:lineRule="exact"/>
              <w:ind w:left="174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доклада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AD6D91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5</w:t>
            </w:r>
          </w:p>
        </w:tc>
      </w:tr>
      <w:tr w:rsidR="00E63AA6" w:rsidRPr="00E42887" w:rsidTr="00357EF0">
        <w:trPr>
          <w:trHeight w:val="829"/>
        </w:trPr>
        <w:tc>
          <w:tcPr>
            <w:tcW w:w="634" w:type="dxa"/>
          </w:tcPr>
          <w:p w:rsidR="00E63AA6" w:rsidRPr="00E42887" w:rsidRDefault="00E63AA6" w:rsidP="00357EF0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9.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Предмет, основные категории и задачи дидактики</w:t>
            </w:r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63AA6" w:rsidRPr="00E42887" w:rsidRDefault="00E63AA6" w:rsidP="00357EF0">
            <w:pPr>
              <w:spacing w:line="269" w:lineRule="exact"/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сообщения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000F0F" w:rsidRDefault="00E63AA6" w:rsidP="00B47247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</w:tr>
      <w:tr w:rsidR="00E63AA6" w:rsidRPr="00E42887" w:rsidTr="00357EF0">
        <w:trPr>
          <w:trHeight w:val="829"/>
        </w:trPr>
        <w:tc>
          <w:tcPr>
            <w:tcW w:w="634" w:type="dxa"/>
          </w:tcPr>
          <w:p w:rsidR="00E63AA6" w:rsidRPr="00E42887" w:rsidRDefault="00E63AA6" w:rsidP="00357EF0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10.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 xml:space="preserve">Целостный процесс обучения в высшей школе. Болонский процесс и другие интеграционные процессы в развитии высшего </w:t>
            </w:r>
            <w:r w:rsidRPr="00E42887">
              <w:rPr>
                <w:sz w:val="24"/>
                <w:szCs w:val="24"/>
                <w:lang w:val="ru-RU"/>
              </w:rPr>
              <w:lastRenderedPageBreak/>
              <w:t>образования</w:t>
            </w:r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lastRenderedPageBreak/>
              <w:t>Анализ и конспектирование основной и дополнительной литературы,</w:t>
            </w:r>
          </w:p>
          <w:p w:rsidR="00E63AA6" w:rsidRPr="00E42887" w:rsidRDefault="00E63AA6" w:rsidP="00357EF0">
            <w:pPr>
              <w:ind w:left="171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2B7950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5</w:t>
            </w:r>
          </w:p>
        </w:tc>
      </w:tr>
      <w:tr w:rsidR="00E63AA6" w:rsidRPr="00E42887" w:rsidTr="00357EF0">
        <w:trPr>
          <w:trHeight w:val="829"/>
        </w:trPr>
        <w:tc>
          <w:tcPr>
            <w:tcW w:w="634" w:type="dxa"/>
          </w:tcPr>
          <w:p w:rsidR="00E63AA6" w:rsidRPr="00E42887" w:rsidRDefault="00E63AA6" w:rsidP="00357EF0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  <w:r w:rsidRPr="00E42887">
              <w:rPr>
                <w:sz w:val="24"/>
                <w:szCs w:val="24"/>
                <w:lang w:bidi="ru-RU"/>
              </w:rPr>
              <w:t>11.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Принципы, методы и организационные формы обучения в вузе</w:t>
            </w:r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63AA6" w:rsidRPr="00E42887" w:rsidRDefault="00E63AA6" w:rsidP="00357EF0">
            <w:pPr>
              <w:ind w:left="176" w:right="17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доклада</w:t>
            </w:r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E91421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</w:tr>
      <w:tr w:rsidR="00E63AA6" w:rsidRPr="00E42887" w:rsidTr="00357EF0">
        <w:trPr>
          <w:trHeight w:val="829"/>
        </w:trPr>
        <w:tc>
          <w:tcPr>
            <w:tcW w:w="634" w:type="dxa"/>
          </w:tcPr>
          <w:p w:rsidR="00E63AA6" w:rsidRPr="00E42887" w:rsidRDefault="00E63AA6" w:rsidP="00357EF0">
            <w:pPr>
              <w:spacing w:line="265" w:lineRule="exact"/>
              <w:ind w:left="107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12.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Государственный образовательный стандарт высшего профессионального образования</w:t>
            </w:r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63AA6" w:rsidRPr="00E42887" w:rsidRDefault="00E63AA6" w:rsidP="00357EF0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000F0F" w:rsidRDefault="00E63AA6" w:rsidP="00B47247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</w:rPr>
              <w:t>4</w:t>
            </w:r>
          </w:p>
        </w:tc>
      </w:tr>
      <w:tr w:rsidR="00E63AA6" w:rsidRPr="00E42887" w:rsidTr="00357EF0">
        <w:trPr>
          <w:trHeight w:val="829"/>
        </w:trPr>
        <w:tc>
          <w:tcPr>
            <w:tcW w:w="634" w:type="dxa"/>
          </w:tcPr>
          <w:p w:rsidR="00E63AA6" w:rsidRPr="00E42887" w:rsidRDefault="00E63AA6" w:rsidP="00357EF0">
            <w:pPr>
              <w:spacing w:line="265" w:lineRule="exact"/>
              <w:ind w:left="107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13.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Теоретические и практические основы педагогического мастерства</w:t>
            </w:r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Работа с учебно-методической и научной литературой. Поиск информации в Интернете по заданной теме.</w:t>
            </w:r>
          </w:p>
          <w:p w:rsidR="00E63AA6" w:rsidRPr="00E42887" w:rsidRDefault="00E63AA6" w:rsidP="00357EF0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Подготовка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r w:rsidRPr="00E42887">
              <w:rPr>
                <w:sz w:val="24"/>
                <w:szCs w:val="24"/>
                <w:lang w:val="ru-RU" w:bidi="ru-RU"/>
              </w:rPr>
              <w:t>доклада</w:t>
            </w:r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E91421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</w:tr>
      <w:tr w:rsidR="00E63AA6" w:rsidRPr="00E42887" w:rsidTr="00357EF0">
        <w:trPr>
          <w:trHeight w:val="829"/>
        </w:trPr>
        <w:tc>
          <w:tcPr>
            <w:tcW w:w="634" w:type="dxa"/>
          </w:tcPr>
          <w:p w:rsidR="00E63AA6" w:rsidRPr="00E42887" w:rsidRDefault="00E63AA6" w:rsidP="00357EF0">
            <w:pPr>
              <w:spacing w:line="265" w:lineRule="exact"/>
              <w:ind w:left="107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14.</w:t>
            </w:r>
          </w:p>
        </w:tc>
        <w:tc>
          <w:tcPr>
            <w:tcW w:w="3087" w:type="dxa"/>
          </w:tcPr>
          <w:p w:rsidR="00E63AA6" w:rsidRPr="00E42887" w:rsidRDefault="00E63AA6" w:rsidP="00357EF0">
            <w:pPr>
              <w:jc w:val="center"/>
              <w:rPr>
                <w:rFonts w:eastAsia="MS Mincho"/>
                <w:sz w:val="24"/>
                <w:szCs w:val="24"/>
                <w:lang w:val="ru-RU"/>
              </w:rPr>
            </w:pPr>
            <w:r w:rsidRPr="00E42887">
              <w:rPr>
                <w:sz w:val="24"/>
                <w:szCs w:val="24"/>
                <w:lang w:val="ru-RU"/>
              </w:rPr>
              <w:t>Структура педагогического мастерства: педагогическая техника культура, педагогическая этика и такт</w:t>
            </w:r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1" w:right="170"/>
              <w:jc w:val="center"/>
              <w:rPr>
                <w:sz w:val="24"/>
                <w:szCs w:val="24"/>
                <w:lang w:val="ru-RU" w:bidi="ru-RU"/>
              </w:rPr>
            </w:pPr>
            <w:r w:rsidRPr="00E42887">
              <w:rPr>
                <w:sz w:val="24"/>
                <w:szCs w:val="24"/>
                <w:lang w:val="ru-RU" w:bidi="ru-RU"/>
              </w:rPr>
              <w:t>Анализ и конспектирование основной и дополнительной литературы,</w:t>
            </w:r>
          </w:p>
          <w:p w:rsidR="00E63AA6" w:rsidRPr="00E42887" w:rsidRDefault="00E63AA6" w:rsidP="00357EF0">
            <w:pPr>
              <w:ind w:left="176" w:right="170"/>
              <w:jc w:val="center"/>
              <w:rPr>
                <w:sz w:val="24"/>
                <w:szCs w:val="24"/>
                <w:lang w:val="ru-RU" w:bidi="ru-RU"/>
              </w:rPr>
            </w:pPr>
            <w:proofErr w:type="spellStart"/>
            <w:r w:rsidRPr="00E42887">
              <w:rPr>
                <w:sz w:val="24"/>
                <w:szCs w:val="24"/>
                <w:lang w:bidi="ru-RU"/>
              </w:rPr>
              <w:t>предлагаемой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к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изучению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4288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E4288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1156" w:type="dxa"/>
          </w:tcPr>
          <w:p w:rsidR="00E63AA6" w:rsidRPr="00E91421" w:rsidRDefault="00E63AA6" w:rsidP="00B47247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</w:tr>
      <w:tr w:rsidR="00E63AA6" w:rsidRPr="00E42887" w:rsidTr="00357EF0">
        <w:trPr>
          <w:trHeight w:val="829"/>
        </w:trPr>
        <w:tc>
          <w:tcPr>
            <w:tcW w:w="634" w:type="dxa"/>
          </w:tcPr>
          <w:p w:rsidR="00E63AA6" w:rsidRPr="00E42887" w:rsidRDefault="00E63AA6" w:rsidP="00357EF0">
            <w:pPr>
              <w:spacing w:line="265" w:lineRule="exact"/>
              <w:ind w:left="107"/>
              <w:rPr>
                <w:sz w:val="24"/>
                <w:szCs w:val="24"/>
                <w:lang w:bidi="ru-RU"/>
              </w:rPr>
            </w:pPr>
          </w:p>
        </w:tc>
        <w:tc>
          <w:tcPr>
            <w:tcW w:w="3087" w:type="dxa"/>
          </w:tcPr>
          <w:p w:rsidR="00E63AA6" w:rsidRPr="00E63AA6" w:rsidRDefault="00E63AA6" w:rsidP="00357EF0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экзамен</w:t>
            </w:r>
          </w:p>
        </w:tc>
        <w:tc>
          <w:tcPr>
            <w:tcW w:w="4611" w:type="dxa"/>
          </w:tcPr>
          <w:p w:rsidR="00E63AA6" w:rsidRPr="00E42887" w:rsidRDefault="00E63AA6" w:rsidP="00357EF0">
            <w:pPr>
              <w:ind w:left="171" w:right="17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156" w:type="dxa"/>
          </w:tcPr>
          <w:p w:rsidR="00E63AA6" w:rsidRPr="00E63AA6" w:rsidRDefault="00E63AA6" w:rsidP="00B47247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>
              <w:rPr>
                <w:rFonts w:eastAsia="MS Mincho"/>
                <w:sz w:val="22"/>
                <w:szCs w:val="22"/>
                <w:lang w:val="ru-RU"/>
              </w:rPr>
              <w:t>9</w:t>
            </w:r>
          </w:p>
        </w:tc>
      </w:tr>
    </w:tbl>
    <w:p w:rsidR="00E80E84" w:rsidRPr="003434C7" w:rsidRDefault="00E80E84" w:rsidP="00E80E84">
      <w:pPr>
        <w:spacing w:before="90" w:line="274" w:lineRule="exact"/>
        <w:ind w:left="4528"/>
        <w:jc w:val="both"/>
        <w:outlineLvl w:val="2"/>
        <w:rPr>
          <w:b/>
          <w:bCs/>
          <w:i/>
          <w:sz w:val="24"/>
          <w:szCs w:val="24"/>
          <w:lang w:bidi="ru-RU"/>
        </w:rPr>
      </w:pPr>
      <w:r w:rsidRPr="003434C7">
        <w:rPr>
          <w:b/>
          <w:bCs/>
          <w:i/>
          <w:sz w:val="24"/>
          <w:szCs w:val="24"/>
          <w:lang w:bidi="ru-RU"/>
        </w:rPr>
        <w:t>Организация СРС</w:t>
      </w:r>
    </w:p>
    <w:p w:rsidR="00E80E84" w:rsidRPr="003434C7" w:rsidRDefault="00E80E84" w:rsidP="001053C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80E84" w:rsidRPr="003434C7" w:rsidRDefault="00E80E84" w:rsidP="001053C4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Процесс организации самостоятельной работы студентов включает в себя следующие</w:t>
      </w:r>
      <w:r w:rsidR="001053C4">
        <w:rPr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этапы:</w:t>
      </w:r>
    </w:p>
    <w:p w:rsidR="00E80E84" w:rsidRPr="003434C7" w:rsidRDefault="00E80E84" w:rsidP="00C529F1">
      <w:pPr>
        <w:widowControl w:val="0"/>
        <w:numPr>
          <w:ilvl w:val="1"/>
          <w:numId w:val="49"/>
        </w:numPr>
        <w:tabs>
          <w:tab w:val="left" w:pos="1367"/>
        </w:tabs>
        <w:suppressAutoHyphens w:val="0"/>
        <w:autoSpaceDE w:val="0"/>
        <w:autoSpaceDN w:val="0"/>
        <w:spacing w:before="4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подготовительный </w:t>
      </w:r>
      <w:r w:rsidRPr="003434C7">
        <w:rPr>
          <w:sz w:val="24"/>
          <w:lang w:bidi="ru-RU"/>
        </w:rPr>
        <w:t>(определение целей, составление программы, подготовка методического обеспечения, подготовка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оборудования);</w:t>
      </w:r>
    </w:p>
    <w:p w:rsidR="00E80E84" w:rsidRPr="003434C7" w:rsidRDefault="00E80E84" w:rsidP="00C529F1">
      <w:pPr>
        <w:widowControl w:val="0"/>
        <w:numPr>
          <w:ilvl w:val="1"/>
          <w:numId w:val="49"/>
        </w:numPr>
        <w:tabs>
          <w:tab w:val="left" w:pos="1367"/>
        </w:tabs>
        <w:suppressAutoHyphens w:val="0"/>
        <w:autoSpaceDE w:val="0"/>
        <w:autoSpaceDN w:val="0"/>
        <w:spacing w:before="5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основной </w:t>
      </w:r>
      <w:r w:rsidRPr="003434C7">
        <w:rPr>
          <w:sz w:val="24"/>
          <w:lang w:bidi="ru-RU"/>
        </w:rPr>
        <w:t>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работы);</w:t>
      </w:r>
    </w:p>
    <w:p w:rsidR="00E80E84" w:rsidRPr="003434C7" w:rsidRDefault="00E80E84" w:rsidP="00C529F1">
      <w:pPr>
        <w:widowControl w:val="0"/>
        <w:numPr>
          <w:ilvl w:val="1"/>
          <w:numId w:val="49"/>
        </w:numPr>
        <w:tabs>
          <w:tab w:val="left" w:pos="1367"/>
        </w:tabs>
        <w:suppressAutoHyphens w:val="0"/>
        <w:autoSpaceDE w:val="0"/>
        <w:autoSpaceDN w:val="0"/>
        <w:spacing w:before="7" w:line="237" w:lineRule="auto"/>
        <w:ind w:left="0" w:firstLine="566"/>
        <w:jc w:val="both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заключительный </w:t>
      </w:r>
      <w:r w:rsidRPr="003434C7">
        <w:rPr>
          <w:sz w:val="24"/>
          <w:lang w:bidi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80E84" w:rsidRPr="003434C7" w:rsidRDefault="00E80E84" w:rsidP="001053C4">
      <w:pPr>
        <w:spacing w:before="66"/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Подведение итогов и оценка результатов контролируемой самостоятельной работы </w:t>
      </w:r>
      <w:r w:rsidR="001053C4">
        <w:rPr>
          <w:sz w:val="24"/>
          <w:szCs w:val="24"/>
          <w:lang w:bidi="ru-RU"/>
        </w:rPr>
        <w:t xml:space="preserve"> </w:t>
      </w:r>
      <w:proofErr w:type="spellStart"/>
      <w:r w:rsidRPr="003434C7">
        <w:rPr>
          <w:sz w:val="24"/>
          <w:szCs w:val="24"/>
          <w:lang w:bidi="ru-RU"/>
        </w:rPr>
        <w:t>существляется</w:t>
      </w:r>
      <w:proofErr w:type="spellEnd"/>
      <w:r w:rsidRPr="003434C7">
        <w:rPr>
          <w:sz w:val="24"/>
          <w:szCs w:val="24"/>
          <w:lang w:bidi="ru-RU"/>
        </w:rPr>
        <w:t xml:space="preserve"> во время контактных часов с преподавателем. Контактные часы с преподавателем могут быть организованы в виде:</w:t>
      </w:r>
    </w:p>
    <w:p w:rsidR="00E80E84" w:rsidRPr="003434C7" w:rsidRDefault="00E80E84" w:rsidP="00C529F1">
      <w:pPr>
        <w:widowControl w:val="0"/>
        <w:numPr>
          <w:ilvl w:val="1"/>
          <w:numId w:val="49"/>
        </w:numPr>
        <w:tabs>
          <w:tab w:val="left" w:pos="1276"/>
          <w:tab w:val="left" w:pos="1367"/>
        </w:tabs>
        <w:suppressAutoHyphens w:val="0"/>
        <w:autoSpaceDE w:val="0"/>
        <w:autoSpaceDN w:val="0"/>
        <w:spacing w:before="2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тестового контроля (преподаватель лишь фиксирует отметку, которую выставляет программа);</w:t>
      </w:r>
    </w:p>
    <w:p w:rsidR="00E80E84" w:rsidRPr="003434C7" w:rsidRDefault="00E80E84" w:rsidP="00C529F1">
      <w:pPr>
        <w:widowControl w:val="0"/>
        <w:numPr>
          <w:ilvl w:val="1"/>
          <w:numId w:val="49"/>
        </w:numPr>
        <w:tabs>
          <w:tab w:val="left" w:pos="1276"/>
          <w:tab w:val="left" w:pos="1367"/>
        </w:tabs>
        <w:suppressAutoHyphens w:val="0"/>
        <w:autoSpaceDE w:val="0"/>
        <w:autoSpaceDN w:val="0"/>
        <w:spacing w:before="2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консультация преподавателя, фиксированная в графике по</w:t>
      </w:r>
      <w:r w:rsidRPr="003434C7">
        <w:rPr>
          <w:spacing w:val="-9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кафедре.</w:t>
      </w:r>
    </w:p>
    <w:p w:rsidR="00E80E84" w:rsidRPr="003434C7" w:rsidRDefault="00E80E84" w:rsidP="001053C4">
      <w:pPr>
        <w:spacing w:before="1"/>
        <w:jc w:val="both"/>
        <w:rPr>
          <w:sz w:val="24"/>
          <w:szCs w:val="24"/>
          <w:lang w:bidi="ru-RU"/>
        </w:rPr>
      </w:pPr>
    </w:p>
    <w:p w:rsidR="00E80E84" w:rsidRPr="003434C7" w:rsidRDefault="00E80E84" w:rsidP="001053C4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Контроль выполнения самостоятельной работы</w:t>
      </w:r>
    </w:p>
    <w:p w:rsidR="00E80E84" w:rsidRPr="003434C7" w:rsidRDefault="00E80E84" w:rsidP="001053C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E80E84" w:rsidRPr="003434C7" w:rsidRDefault="00E80E84" w:rsidP="001053C4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Форма оценки результатов работы по изучаемой дисциплине может быть различна (по усмотрению преподавателя).</w:t>
      </w:r>
    </w:p>
    <w:tbl>
      <w:tblPr>
        <w:tblStyle w:val="TableNormal"/>
        <w:tblW w:w="0" w:type="auto"/>
        <w:tblInd w:w="1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3"/>
        <w:gridCol w:w="3181"/>
        <w:gridCol w:w="3704"/>
      </w:tblGrid>
      <w:tr w:rsidR="00E80E84" w:rsidRPr="003434C7" w:rsidTr="00E96FD3">
        <w:trPr>
          <w:trHeight w:val="1022"/>
        </w:trPr>
        <w:tc>
          <w:tcPr>
            <w:tcW w:w="1423" w:type="dxa"/>
            <w:vMerge w:val="restart"/>
          </w:tcPr>
          <w:p w:rsidR="00E80E84" w:rsidRPr="00E96FD3" w:rsidRDefault="00E80E84" w:rsidP="00E80E84">
            <w:pPr>
              <w:rPr>
                <w:sz w:val="22"/>
                <w:szCs w:val="22"/>
                <w:lang w:val="ru-RU" w:bidi="ru-RU"/>
              </w:rPr>
            </w:pPr>
          </w:p>
          <w:p w:rsidR="00E80E84" w:rsidRPr="00E96FD3" w:rsidRDefault="00E80E84" w:rsidP="00E80E84">
            <w:pPr>
              <w:spacing w:before="2"/>
              <w:rPr>
                <w:sz w:val="22"/>
                <w:szCs w:val="22"/>
                <w:lang w:val="ru-RU" w:bidi="ru-RU"/>
              </w:rPr>
            </w:pPr>
          </w:p>
          <w:p w:rsidR="00E80E84" w:rsidRPr="00E96FD3" w:rsidRDefault="00E80E84" w:rsidP="00E80E84">
            <w:pPr>
              <w:ind w:left="549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№ п/п</w:t>
            </w:r>
          </w:p>
        </w:tc>
        <w:tc>
          <w:tcPr>
            <w:tcW w:w="3181" w:type="dxa"/>
            <w:vMerge w:val="restart"/>
          </w:tcPr>
          <w:p w:rsidR="00E80E84" w:rsidRPr="00E96FD3" w:rsidRDefault="00E80E84" w:rsidP="00E80E84">
            <w:pPr>
              <w:rPr>
                <w:sz w:val="22"/>
                <w:szCs w:val="22"/>
                <w:lang w:bidi="ru-RU"/>
              </w:rPr>
            </w:pPr>
          </w:p>
          <w:p w:rsidR="00E80E84" w:rsidRPr="00E96FD3" w:rsidRDefault="00E80E84" w:rsidP="00E80E84">
            <w:pPr>
              <w:spacing w:before="2"/>
              <w:rPr>
                <w:sz w:val="22"/>
                <w:szCs w:val="22"/>
                <w:lang w:bidi="ru-RU"/>
              </w:rPr>
            </w:pPr>
          </w:p>
          <w:p w:rsidR="00E80E84" w:rsidRPr="00E96FD3" w:rsidRDefault="00E80E84" w:rsidP="00E80E84">
            <w:pPr>
              <w:ind w:left="636"/>
              <w:rPr>
                <w:sz w:val="22"/>
                <w:szCs w:val="22"/>
                <w:lang w:bidi="ru-RU"/>
              </w:rPr>
            </w:pPr>
            <w:proofErr w:type="spellStart"/>
            <w:r w:rsidRPr="00E96FD3">
              <w:rPr>
                <w:sz w:val="22"/>
                <w:szCs w:val="22"/>
                <w:lang w:bidi="ru-RU"/>
              </w:rPr>
              <w:t>Темы</w:t>
            </w:r>
            <w:proofErr w:type="spellEnd"/>
            <w:r w:rsidRPr="00E96FD3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96FD3">
              <w:rPr>
                <w:sz w:val="22"/>
                <w:szCs w:val="22"/>
                <w:lang w:bidi="ru-RU"/>
              </w:rPr>
              <w:t>дисциплины</w:t>
            </w:r>
            <w:proofErr w:type="spellEnd"/>
          </w:p>
        </w:tc>
        <w:tc>
          <w:tcPr>
            <w:tcW w:w="3704" w:type="dxa"/>
          </w:tcPr>
          <w:p w:rsidR="00E80E84" w:rsidRPr="00E96FD3" w:rsidRDefault="00E80E84" w:rsidP="00E80E84">
            <w:pPr>
              <w:spacing w:before="157"/>
              <w:ind w:left="143" w:right="136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Формы текущего контроля успеваемости</w:t>
            </w:r>
          </w:p>
          <w:p w:rsidR="00E80E84" w:rsidRPr="00E96FD3" w:rsidRDefault="00E80E84" w:rsidP="00E80E84">
            <w:pPr>
              <w:spacing w:before="1"/>
              <w:ind w:left="143" w:right="134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Форма промежуточной аттестации</w:t>
            </w:r>
          </w:p>
        </w:tc>
      </w:tr>
      <w:tr w:rsidR="00E80E84" w:rsidRPr="003434C7" w:rsidTr="00E80E84">
        <w:trPr>
          <w:trHeight w:val="481"/>
        </w:trPr>
        <w:tc>
          <w:tcPr>
            <w:tcW w:w="1423" w:type="dxa"/>
            <w:vMerge/>
            <w:tcBorders>
              <w:top w:val="nil"/>
            </w:tcBorders>
          </w:tcPr>
          <w:p w:rsidR="00E80E84" w:rsidRPr="00E96FD3" w:rsidRDefault="00E80E84" w:rsidP="00E80E84">
            <w:pPr>
              <w:rPr>
                <w:sz w:val="22"/>
                <w:szCs w:val="22"/>
                <w:lang w:val="ru-RU" w:bidi="ru-RU"/>
              </w:rPr>
            </w:pPr>
          </w:p>
        </w:tc>
        <w:tc>
          <w:tcPr>
            <w:tcW w:w="3181" w:type="dxa"/>
            <w:vMerge/>
            <w:tcBorders>
              <w:top w:val="nil"/>
            </w:tcBorders>
          </w:tcPr>
          <w:p w:rsidR="00E80E84" w:rsidRPr="00E96FD3" w:rsidRDefault="00E80E84" w:rsidP="00E80E84">
            <w:pPr>
              <w:rPr>
                <w:sz w:val="22"/>
                <w:szCs w:val="22"/>
                <w:lang w:val="ru-RU" w:bidi="ru-RU"/>
              </w:rPr>
            </w:pPr>
          </w:p>
        </w:tc>
        <w:tc>
          <w:tcPr>
            <w:tcW w:w="3704" w:type="dxa"/>
          </w:tcPr>
          <w:p w:rsidR="00E80E84" w:rsidRPr="00E96FD3" w:rsidRDefault="00E80E84" w:rsidP="00E80E84">
            <w:pPr>
              <w:rPr>
                <w:sz w:val="22"/>
                <w:szCs w:val="22"/>
                <w:lang w:val="ru-RU" w:bidi="ru-RU"/>
              </w:rPr>
            </w:pPr>
          </w:p>
        </w:tc>
      </w:tr>
      <w:tr w:rsidR="001053C4" w:rsidRPr="003434C7" w:rsidTr="00E96FD3">
        <w:trPr>
          <w:trHeight w:val="272"/>
        </w:trPr>
        <w:tc>
          <w:tcPr>
            <w:tcW w:w="1423" w:type="dxa"/>
          </w:tcPr>
          <w:p w:rsidR="001053C4" w:rsidRPr="00E96FD3" w:rsidRDefault="001053C4" w:rsidP="00E80E84">
            <w:pPr>
              <w:spacing w:line="268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1.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Объект, предмет, задачи  и основные категории педагогики высшей школы</w:t>
            </w:r>
          </w:p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</w:rPr>
            </w:pPr>
            <w:proofErr w:type="spellStart"/>
            <w:r w:rsidRPr="00E96FD3">
              <w:rPr>
                <w:sz w:val="22"/>
                <w:szCs w:val="22"/>
              </w:rPr>
              <w:t>Методы</w:t>
            </w:r>
            <w:proofErr w:type="spellEnd"/>
            <w:r w:rsidRPr="00E96FD3">
              <w:rPr>
                <w:sz w:val="22"/>
                <w:szCs w:val="22"/>
              </w:rPr>
              <w:t xml:space="preserve"> </w:t>
            </w:r>
            <w:proofErr w:type="spellStart"/>
            <w:r w:rsidRPr="00E96FD3">
              <w:rPr>
                <w:sz w:val="22"/>
                <w:szCs w:val="22"/>
              </w:rPr>
              <w:t>научно-педагогических</w:t>
            </w:r>
            <w:proofErr w:type="spellEnd"/>
            <w:r w:rsidRPr="00E96FD3">
              <w:rPr>
                <w:sz w:val="22"/>
                <w:szCs w:val="22"/>
              </w:rPr>
              <w:t xml:space="preserve"> </w:t>
            </w:r>
            <w:proofErr w:type="spellStart"/>
            <w:r w:rsidRPr="00E96FD3">
              <w:rPr>
                <w:sz w:val="22"/>
                <w:szCs w:val="22"/>
              </w:rPr>
              <w:t>исследований</w:t>
            </w:r>
            <w:proofErr w:type="spellEnd"/>
          </w:p>
        </w:tc>
        <w:tc>
          <w:tcPr>
            <w:tcW w:w="3704" w:type="dxa"/>
          </w:tcPr>
          <w:p w:rsidR="001053C4" w:rsidRPr="00E96FD3" w:rsidRDefault="001053C4" w:rsidP="00E80E84">
            <w:pPr>
              <w:tabs>
                <w:tab w:val="left" w:pos="2343"/>
              </w:tabs>
              <w:spacing w:line="270" w:lineRule="atLeast"/>
              <w:ind w:left="108" w:right="100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Сообщение</w:t>
            </w:r>
          </w:p>
        </w:tc>
      </w:tr>
      <w:tr w:rsidR="001053C4" w:rsidRPr="003434C7" w:rsidTr="00E96FD3">
        <w:trPr>
          <w:trHeight w:val="568"/>
        </w:trPr>
        <w:tc>
          <w:tcPr>
            <w:tcW w:w="1423" w:type="dxa"/>
          </w:tcPr>
          <w:p w:rsidR="001053C4" w:rsidRPr="00E96FD3" w:rsidRDefault="001053C4" w:rsidP="00E80E84">
            <w:pPr>
              <w:spacing w:line="268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2.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История развития педагогики высшей школы  за рубежом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ind w:left="27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Сообщение</w:t>
            </w:r>
          </w:p>
        </w:tc>
      </w:tr>
      <w:tr w:rsidR="001053C4" w:rsidRPr="003434C7" w:rsidTr="00E80E84">
        <w:trPr>
          <w:trHeight w:val="558"/>
        </w:trPr>
        <w:tc>
          <w:tcPr>
            <w:tcW w:w="1423" w:type="dxa"/>
          </w:tcPr>
          <w:p w:rsidR="001053C4" w:rsidRPr="00E96FD3" w:rsidRDefault="001053C4" w:rsidP="00E80E84">
            <w:pPr>
              <w:spacing w:line="268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3.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История развития педагогики высшей школы  в России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before="3"/>
              <w:jc w:val="center"/>
              <w:rPr>
                <w:sz w:val="22"/>
                <w:szCs w:val="22"/>
                <w:lang w:bidi="ru-RU"/>
              </w:rPr>
            </w:pPr>
            <w:proofErr w:type="spellStart"/>
            <w:r w:rsidRPr="00E96FD3">
              <w:rPr>
                <w:sz w:val="22"/>
                <w:szCs w:val="22"/>
                <w:lang w:bidi="ru-RU"/>
              </w:rPr>
              <w:t>Сообщение</w:t>
            </w:r>
            <w:proofErr w:type="spellEnd"/>
          </w:p>
          <w:p w:rsidR="001053C4" w:rsidRPr="00E96FD3" w:rsidRDefault="001053C4" w:rsidP="00E80E84">
            <w:pPr>
              <w:ind w:left="143" w:right="136"/>
              <w:jc w:val="center"/>
              <w:rPr>
                <w:sz w:val="22"/>
                <w:szCs w:val="22"/>
                <w:lang w:bidi="ru-RU"/>
              </w:rPr>
            </w:pPr>
          </w:p>
        </w:tc>
      </w:tr>
      <w:tr w:rsidR="001053C4" w:rsidRPr="003434C7" w:rsidTr="00E80E84">
        <w:trPr>
          <w:trHeight w:val="1103"/>
        </w:trPr>
        <w:tc>
          <w:tcPr>
            <w:tcW w:w="1423" w:type="dxa"/>
          </w:tcPr>
          <w:p w:rsidR="001053C4" w:rsidRPr="00E96FD3" w:rsidRDefault="001053C4" w:rsidP="00E80E84">
            <w:pPr>
              <w:spacing w:line="267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4.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</w:rPr>
            </w:pPr>
            <w:r w:rsidRPr="00E96FD3">
              <w:rPr>
                <w:sz w:val="22"/>
                <w:szCs w:val="22"/>
                <w:lang w:val="ru-RU"/>
              </w:rPr>
              <w:t xml:space="preserve">Проблема цели и идеала воспитания в зарубежной и отечественной педагогике. </w:t>
            </w:r>
            <w:proofErr w:type="spellStart"/>
            <w:r w:rsidRPr="00E96FD3">
              <w:rPr>
                <w:sz w:val="22"/>
                <w:szCs w:val="22"/>
              </w:rPr>
              <w:t>Процесс</w:t>
            </w:r>
            <w:proofErr w:type="spellEnd"/>
            <w:r w:rsidRPr="00E96FD3">
              <w:rPr>
                <w:sz w:val="22"/>
                <w:szCs w:val="22"/>
              </w:rPr>
              <w:t xml:space="preserve"> </w:t>
            </w:r>
            <w:proofErr w:type="spellStart"/>
            <w:r w:rsidRPr="00E96FD3">
              <w:rPr>
                <w:sz w:val="22"/>
                <w:szCs w:val="22"/>
              </w:rPr>
              <w:t>формирования</w:t>
            </w:r>
            <w:proofErr w:type="spellEnd"/>
            <w:r w:rsidRPr="00E96FD3">
              <w:rPr>
                <w:sz w:val="22"/>
                <w:szCs w:val="22"/>
              </w:rPr>
              <w:t xml:space="preserve"> </w:t>
            </w:r>
            <w:proofErr w:type="spellStart"/>
            <w:r w:rsidRPr="00E96FD3">
              <w:rPr>
                <w:sz w:val="22"/>
                <w:szCs w:val="22"/>
              </w:rPr>
              <w:t>личности</w:t>
            </w:r>
            <w:proofErr w:type="spellEnd"/>
            <w:r w:rsidRPr="00E96FD3">
              <w:rPr>
                <w:sz w:val="22"/>
                <w:szCs w:val="22"/>
              </w:rPr>
              <w:t xml:space="preserve"> </w:t>
            </w:r>
            <w:proofErr w:type="spellStart"/>
            <w:r w:rsidRPr="00E96FD3">
              <w:rPr>
                <w:sz w:val="22"/>
                <w:szCs w:val="22"/>
              </w:rPr>
              <w:t>как</w:t>
            </w:r>
            <w:proofErr w:type="spellEnd"/>
            <w:r w:rsidRPr="00E96FD3">
              <w:rPr>
                <w:sz w:val="22"/>
                <w:szCs w:val="22"/>
              </w:rPr>
              <w:t xml:space="preserve"> </w:t>
            </w:r>
            <w:proofErr w:type="spellStart"/>
            <w:r w:rsidRPr="00E96FD3">
              <w:rPr>
                <w:sz w:val="22"/>
                <w:szCs w:val="22"/>
              </w:rPr>
              <w:t>система</w:t>
            </w:r>
            <w:proofErr w:type="spellEnd"/>
          </w:p>
        </w:tc>
        <w:tc>
          <w:tcPr>
            <w:tcW w:w="3704" w:type="dxa"/>
          </w:tcPr>
          <w:p w:rsidR="001053C4" w:rsidRPr="00E96FD3" w:rsidRDefault="001053C4" w:rsidP="001053C4">
            <w:pPr>
              <w:jc w:val="both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70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5.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Предмет теории воспитания высшей школы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line="270" w:lineRule="atLeast"/>
              <w:ind w:left="228" w:right="203" w:firstLine="124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1053C4" w:rsidRPr="003434C7" w:rsidTr="00E80E84">
        <w:trPr>
          <w:trHeight w:val="1103"/>
        </w:trPr>
        <w:tc>
          <w:tcPr>
            <w:tcW w:w="1423" w:type="dxa"/>
          </w:tcPr>
          <w:p w:rsidR="001053C4" w:rsidRPr="00E96FD3" w:rsidRDefault="001053C4" w:rsidP="00E80E84">
            <w:pPr>
              <w:spacing w:line="268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6.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Закономерности, принципы и методы воспитания в вузе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before="128"/>
              <w:ind w:left="143" w:right="136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1053C4" w:rsidRPr="003434C7" w:rsidTr="00E80E84">
        <w:trPr>
          <w:trHeight w:val="827"/>
        </w:trPr>
        <w:tc>
          <w:tcPr>
            <w:tcW w:w="1423" w:type="dxa"/>
          </w:tcPr>
          <w:p w:rsidR="001053C4" w:rsidRPr="00E96FD3" w:rsidRDefault="001053C4" w:rsidP="00E80E84">
            <w:pPr>
              <w:spacing w:line="268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7.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Проблема взаимоотношений коллектива и личности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line="268" w:lineRule="exact"/>
              <w:ind w:left="108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</w:t>
            </w:r>
          </w:p>
          <w:p w:rsidR="001053C4" w:rsidRPr="00E96FD3" w:rsidRDefault="001053C4" w:rsidP="00E80E84">
            <w:pPr>
              <w:tabs>
                <w:tab w:val="left" w:pos="2343"/>
              </w:tabs>
              <w:spacing w:line="270" w:lineRule="atLeast"/>
              <w:ind w:left="108" w:right="100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дополнительной</w:t>
            </w:r>
            <w:r w:rsidRPr="00E96FD3">
              <w:rPr>
                <w:sz w:val="22"/>
                <w:szCs w:val="22"/>
                <w:lang w:val="ru-RU" w:bidi="ru-RU"/>
              </w:rPr>
              <w:tab/>
            </w:r>
            <w:r w:rsidRPr="00E96FD3">
              <w:rPr>
                <w:spacing w:val="-3"/>
                <w:sz w:val="22"/>
                <w:szCs w:val="22"/>
                <w:lang w:val="ru-RU" w:bidi="ru-RU"/>
              </w:rPr>
              <w:t xml:space="preserve">литературы, </w:t>
            </w:r>
            <w:r w:rsidRPr="00E96FD3">
              <w:rPr>
                <w:sz w:val="22"/>
                <w:szCs w:val="22"/>
                <w:lang w:val="ru-RU" w:bidi="ru-RU"/>
              </w:rPr>
              <w:t>предлагаемой к изучению</w:t>
            </w:r>
            <w:r w:rsidRPr="00E96FD3">
              <w:rPr>
                <w:spacing w:val="-3"/>
                <w:sz w:val="22"/>
                <w:szCs w:val="22"/>
                <w:lang w:val="ru-RU" w:bidi="ru-RU"/>
              </w:rPr>
              <w:t xml:space="preserve"> </w:t>
            </w:r>
            <w:r w:rsidRPr="00E96FD3">
              <w:rPr>
                <w:sz w:val="22"/>
                <w:szCs w:val="22"/>
                <w:lang w:val="ru-RU" w:bidi="ru-RU"/>
              </w:rPr>
              <w:t>темы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65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8.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Формирование мировоззрения и идеалов личности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line="269" w:lineRule="exact"/>
              <w:ind w:left="228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1053C4" w:rsidRPr="003434C7" w:rsidTr="00E80E84">
        <w:trPr>
          <w:trHeight w:val="428"/>
        </w:trPr>
        <w:tc>
          <w:tcPr>
            <w:tcW w:w="1423" w:type="dxa"/>
          </w:tcPr>
          <w:p w:rsidR="001053C4" w:rsidRPr="00E96FD3" w:rsidRDefault="001053C4" w:rsidP="00E80E84">
            <w:pPr>
              <w:spacing w:line="256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9.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Предмет, основные категории и задачи дидактики</w:t>
            </w:r>
          </w:p>
        </w:tc>
        <w:tc>
          <w:tcPr>
            <w:tcW w:w="3704" w:type="dxa"/>
          </w:tcPr>
          <w:p w:rsidR="001053C4" w:rsidRPr="00E96FD3" w:rsidRDefault="001053C4" w:rsidP="001053C4">
            <w:pPr>
              <w:spacing w:line="256" w:lineRule="exact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56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10.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Целостный процесс обучения в высшей школе. Болонский процесс и другие интеграционные процессы в развитии высшего образования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line="256" w:lineRule="exact"/>
              <w:ind w:left="27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</w:t>
            </w:r>
          </w:p>
          <w:p w:rsidR="001053C4" w:rsidRPr="00E96FD3" w:rsidRDefault="001053C4" w:rsidP="00E80E84">
            <w:pPr>
              <w:spacing w:line="256" w:lineRule="exact"/>
              <w:ind w:right="133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дополнительной</w:t>
            </w:r>
            <w:r w:rsidRPr="00E96FD3">
              <w:rPr>
                <w:sz w:val="22"/>
                <w:szCs w:val="22"/>
                <w:lang w:val="ru-RU" w:bidi="ru-RU"/>
              </w:rPr>
              <w:tab/>
              <w:t>литературы, предлагаемой к изучению темы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56" w:lineRule="exact"/>
              <w:ind w:left="546" w:right="537"/>
              <w:jc w:val="center"/>
              <w:rPr>
                <w:sz w:val="22"/>
                <w:szCs w:val="22"/>
                <w:lang w:bidi="ru-RU"/>
              </w:rPr>
            </w:pPr>
            <w:r w:rsidRPr="00E96FD3">
              <w:rPr>
                <w:sz w:val="22"/>
                <w:szCs w:val="22"/>
                <w:lang w:bidi="ru-RU"/>
              </w:rPr>
              <w:t>11.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Принципы, методы и организационные формы обучения в вузе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line="256" w:lineRule="exact"/>
              <w:ind w:left="1262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Доклад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56" w:lineRule="exact"/>
              <w:ind w:left="546" w:right="537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12.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Государственный образовательный стандарт высшего профессионального образования</w:t>
            </w:r>
          </w:p>
        </w:tc>
        <w:tc>
          <w:tcPr>
            <w:tcW w:w="3704" w:type="dxa"/>
          </w:tcPr>
          <w:p w:rsidR="001053C4" w:rsidRPr="00E96FD3" w:rsidRDefault="001053C4" w:rsidP="001053C4">
            <w:pPr>
              <w:spacing w:line="256" w:lineRule="exact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56" w:lineRule="exact"/>
              <w:ind w:left="546" w:right="537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13.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>Теоретические и практические основы педагогического мастерства</w:t>
            </w:r>
          </w:p>
        </w:tc>
        <w:tc>
          <w:tcPr>
            <w:tcW w:w="3704" w:type="dxa"/>
          </w:tcPr>
          <w:p w:rsidR="001053C4" w:rsidRPr="00E96FD3" w:rsidRDefault="001053C4" w:rsidP="00E80E84">
            <w:pPr>
              <w:spacing w:line="256" w:lineRule="exact"/>
              <w:ind w:left="1262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Доклад</w:t>
            </w:r>
          </w:p>
        </w:tc>
      </w:tr>
      <w:tr w:rsidR="001053C4" w:rsidRPr="003434C7" w:rsidTr="00E80E84">
        <w:trPr>
          <w:trHeight w:val="830"/>
        </w:trPr>
        <w:tc>
          <w:tcPr>
            <w:tcW w:w="1423" w:type="dxa"/>
          </w:tcPr>
          <w:p w:rsidR="001053C4" w:rsidRPr="00E96FD3" w:rsidRDefault="001053C4" w:rsidP="00E80E84">
            <w:pPr>
              <w:spacing w:line="256" w:lineRule="exact"/>
              <w:ind w:left="546" w:right="537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t>14.</w:t>
            </w:r>
          </w:p>
        </w:tc>
        <w:tc>
          <w:tcPr>
            <w:tcW w:w="3181" w:type="dxa"/>
          </w:tcPr>
          <w:p w:rsidR="001053C4" w:rsidRPr="00E96FD3" w:rsidRDefault="001053C4" w:rsidP="00357EF0">
            <w:pPr>
              <w:jc w:val="center"/>
              <w:rPr>
                <w:rFonts w:eastAsia="MS Mincho"/>
                <w:sz w:val="22"/>
                <w:szCs w:val="22"/>
                <w:lang w:val="ru-RU"/>
              </w:rPr>
            </w:pPr>
            <w:r w:rsidRPr="00E96FD3">
              <w:rPr>
                <w:sz w:val="22"/>
                <w:szCs w:val="22"/>
                <w:lang w:val="ru-RU"/>
              </w:rPr>
              <w:t xml:space="preserve">Структура педагогического мастерства: педагогическая техника культура, </w:t>
            </w:r>
            <w:r w:rsidRPr="00E96FD3">
              <w:rPr>
                <w:sz w:val="22"/>
                <w:szCs w:val="22"/>
                <w:lang w:val="ru-RU"/>
              </w:rPr>
              <w:lastRenderedPageBreak/>
              <w:t>педагогическая этика и такт</w:t>
            </w:r>
          </w:p>
        </w:tc>
        <w:tc>
          <w:tcPr>
            <w:tcW w:w="3704" w:type="dxa"/>
          </w:tcPr>
          <w:p w:rsidR="001053C4" w:rsidRPr="00E96FD3" w:rsidRDefault="001053C4" w:rsidP="001053C4">
            <w:pPr>
              <w:spacing w:line="256" w:lineRule="exact"/>
              <w:ind w:left="27"/>
              <w:jc w:val="center"/>
              <w:rPr>
                <w:sz w:val="22"/>
                <w:szCs w:val="22"/>
                <w:lang w:val="ru-RU" w:bidi="ru-RU"/>
              </w:rPr>
            </w:pPr>
            <w:r w:rsidRPr="00E96FD3">
              <w:rPr>
                <w:sz w:val="22"/>
                <w:szCs w:val="22"/>
                <w:lang w:val="ru-RU" w:bidi="ru-RU"/>
              </w:rPr>
              <w:lastRenderedPageBreak/>
              <w:t>Проверка конспектов основной и дополнительной литературы, предлагаемой к изучению темы</w:t>
            </w:r>
          </w:p>
        </w:tc>
      </w:tr>
    </w:tbl>
    <w:p w:rsidR="00E80E84" w:rsidRPr="003434C7" w:rsidRDefault="00E80E84" w:rsidP="00E80E84">
      <w:pPr>
        <w:spacing w:before="4"/>
        <w:rPr>
          <w:sz w:val="15"/>
          <w:szCs w:val="24"/>
          <w:lang w:bidi="ru-RU"/>
        </w:rPr>
      </w:pPr>
    </w:p>
    <w:p w:rsidR="00E80E84" w:rsidRPr="003434C7" w:rsidRDefault="00E80E84" w:rsidP="00CD1C66">
      <w:pPr>
        <w:spacing w:before="90"/>
        <w:ind w:firstLine="208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Методические рекомендации для студентов по отдельным формам самостоятельной</w:t>
      </w:r>
      <w:r w:rsidRPr="003434C7">
        <w:rPr>
          <w:b/>
          <w:bCs/>
          <w:spacing w:val="-13"/>
          <w:sz w:val="24"/>
          <w:szCs w:val="24"/>
          <w:lang w:bidi="ru-RU"/>
        </w:rPr>
        <w:t xml:space="preserve"> </w:t>
      </w:r>
      <w:r w:rsidRPr="003434C7">
        <w:rPr>
          <w:b/>
          <w:bCs/>
          <w:sz w:val="24"/>
          <w:szCs w:val="24"/>
          <w:lang w:bidi="ru-RU"/>
        </w:rPr>
        <w:t>работы</w:t>
      </w:r>
    </w:p>
    <w:p w:rsidR="00E80E84" w:rsidRPr="003434C7" w:rsidRDefault="00E80E84" w:rsidP="00CD1C66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E96FD3" w:rsidRDefault="00E96FD3" w:rsidP="00CD1C66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</w:p>
    <w:p w:rsidR="00E80E84" w:rsidRPr="003434C7" w:rsidRDefault="00E80E84" w:rsidP="00CD1C66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Работа с учебной литературой</w:t>
      </w:r>
    </w:p>
    <w:p w:rsidR="00E80E84" w:rsidRPr="003434C7" w:rsidRDefault="00E80E84" w:rsidP="00CD1C66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E80E84" w:rsidRPr="003434C7" w:rsidRDefault="00E80E84" w:rsidP="00CD1C66">
      <w:pPr>
        <w:ind w:firstLine="56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Изучая материал по выбранной </w:t>
      </w:r>
      <w:proofErr w:type="gramStart"/>
      <w:r w:rsidRPr="003434C7">
        <w:rPr>
          <w:sz w:val="24"/>
          <w:szCs w:val="24"/>
          <w:lang w:bidi="ru-RU"/>
        </w:rPr>
        <w:t>литературе ,</w:t>
      </w:r>
      <w:proofErr w:type="gramEnd"/>
      <w:r w:rsidRPr="003434C7">
        <w:rPr>
          <w:sz w:val="24"/>
          <w:szCs w:val="24"/>
          <w:lang w:bidi="ru-RU"/>
        </w:rPr>
        <w:t xml:space="preserve">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Особое внимание следует обратить на</w:t>
      </w:r>
      <w:r w:rsidRPr="003434C7">
        <w:rPr>
          <w:sz w:val="24"/>
          <w:szCs w:val="24"/>
          <w:u w:val="single"/>
          <w:lang w:bidi="ru-RU"/>
        </w:rPr>
        <w:t xml:space="preserve"> определение основных понятий курса</w:t>
      </w:r>
      <w:r w:rsidRPr="003434C7">
        <w:rPr>
          <w:sz w:val="24"/>
          <w:szCs w:val="24"/>
          <w:lang w:bidi="ru-RU"/>
        </w:rPr>
        <w:t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</w:t>
      </w:r>
      <w:r w:rsidRPr="003434C7">
        <w:rPr>
          <w:sz w:val="24"/>
          <w:szCs w:val="24"/>
          <w:u w:val="single"/>
          <w:lang w:bidi="ru-RU"/>
        </w:rPr>
        <w:t xml:space="preserve"> опорные конспекты</w:t>
      </w:r>
      <w:r w:rsidRPr="003434C7">
        <w:rPr>
          <w:sz w:val="24"/>
          <w:szCs w:val="24"/>
          <w:lang w:bidi="ru-RU"/>
        </w:rPr>
        <w:t>. При изучении материала по учебнику полезно в тетради (на специально отведенных полях)</w:t>
      </w:r>
      <w:r w:rsidRPr="003434C7">
        <w:rPr>
          <w:sz w:val="24"/>
          <w:szCs w:val="24"/>
          <w:u w:val="single"/>
          <w:lang w:bidi="ru-RU"/>
        </w:rPr>
        <w:t xml:space="preserve"> дополнять конспект лекций</w:t>
      </w:r>
      <w:r w:rsidRPr="003434C7">
        <w:rPr>
          <w:sz w:val="24"/>
          <w:szCs w:val="24"/>
          <w:lang w:bidi="ru-RU"/>
        </w:rPr>
        <w:t>. Там же следует отмечать вопросы, выделенные студентом для консультации с преподавателем.</w:t>
      </w:r>
    </w:p>
    <w:p w:rsidR="00E80E84" w:rsidRPr="003434C7" w:rsidRDefault="00E80E84" w:rsidP="002E3DE9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  <w:r w:rsidR="002E3DE9">
        <w:rPr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Опыт показывает, что многим студентам помогает</w:t>
      </w:r>
      <w:r w:rsidRPr="003434C7">
        <w:rPr>
          <w:sz w:val="24"/>
          <w:szCs w:val="24"/>
          <w:u w:val="single"/>
          <w:lang w:bidi="ru-RU"/>
        </w:rPr>
        <w:t xml:space="preserve"> составление листа опорных</w:t>
      </w:r>
      <w:r w:rsidR="002E3DE9">
        <w:rPr>
          <w:sz w:val="24"/>
          <w:szCs w:val="24"/>
          <w:u w:val="single"/>
          <w:lang w:bidi="ru-RU"/>
        </w:rPr>
        <w:t xml:space="preserve"> </w:t>
      </w:r>
      <w:r w:rsidRPr="003434C7">
        <w:rPr>
          <w:spacing w:val="-60"/>
          <w:sz w:val="24"/>
          <w:szCs w:val="24"/>
          <w:u w:val="single"/>
          <w:lang w:bidi="ru-RU"/>
        </w:rPr>
        <w:t xml:space="preserve"> </w:t>
      </w:r>
      <w:r w:rsidRPr="003434C7">
        <w:rPr>
          <w:sz w:val="24"/>
          <w:szCs w:val="24"/>
          <w:u w:val="single"/>
          <w:lang w:bidi="ru-RU"/>
        </w:rPr>
        <w:t>сигналов</w:t>
      </w:r>
      <w:r w:rsidRPr="003434C7">
        <w:rPr>
          <w:sz w:val="24"/>
          <w:szCs w:val="24"/>
          <w:lang w:bidi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E80E84" w:rsidRPr="003434C7" w:rsidRDefault="00E80E84" w:rsidP="00CD1C66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Различают два вида чтения:</w:t>
      </w:r>
      <w:r w:rsidRPr="003434C7">
        <w:rPr>
          <w:sz w:val="24"/>
          <w:szCs w:val="24"/>
          <w:u w:val="single"/>
          <w:lang w:bidi="ru-RU"/>
        </w:rPr>
        <w:t xml:space="preserve"> первичное и вторичное</w:t>
      </w:r>
      <w:r w:rsidRPr="003434C7">
        <w:rPr>
          <w:sz w:val="24"/>
          <w:szCs w:val="24"/>
          <w:lang w:bidi="ru-RU"/>
        </w:rPr>
        <w:t>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i/>
          <w:sz w:val="24"/>
          <w:szCs w:val="24"/>
          <w:lang w:bidi="ru-RU"/>
        </w:rPr>
        <w:t xml:space="preserve">Первичное </w:t>
      </w:r>
      <w:r w:rsidRPr="003434C7">
        <w:rPr>
          <w:sz w:val="24"/>
          <w:szCs w:val="24"/>
          <w:lang w:bidi="ru-RU"/>
        </w:rPr>
        <w:t>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</w:t>
      </w:r>
      <w:r w:rsidRPr="003434C7">
        <w:rPr>
          <w:spacing w:val="-8"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чтения.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Задача </w:t>
      </w:r>
      <w:r w:rsidRPr="003434C7">
        <w:rPr>
          <w:i/>
          <w:sz w:val="24"/>
          <w:szCs w:val="24"/>
          <w:lang w:bidi="ru-RU"/>
        </w:rPr>
        <w:t xml:space="preserve">вторичного </w:t>
      </w:r>
      <w:r w:rsidRPr="003434C7">
        <w:rPr>
          <w:sz w:val="24"/>
          <w:szCs w:val="24"/>
          <w:lang w:bidi="ru-RU"/>
        </w:rPr>
        <w:t>чтения полное усвоение смысла целого (по счету это  чтение может быть и не вторым, а третьим или</w:t>
      </w:r>
      <w:r w:rsidRPr="003434C7">
        <w:rPr>
          <w:spacing w:val="-3"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четвертым).</w:t>
      </w:r>
    </w:p>
    <w:p w:rsidR="00E80E84" w:rsidRPr="003434C7" w:rsidRDefault="00E80E84" w:rsidP="002E3DE9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Правила самостоятельной работы с литературой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</w:t>
      </w:r>
    </w:p>
    <w:p w:rsidR="00E80E84" w:rsidRPr="003434C7" w:rsidRDefault="00E80E84" w:rsidP="00CD1C66">
      <w:pPr>
        <w:jc w:val="both"/>
        <w:outlineLvl w:val="2"/>
        <w:rPr>
          <w:bCs/>
          <w:sz w:val="24"/>
          <w:szCs w:val="24"/>
          <w:lang w:bidi="ru-RU"/>
        </w:rPr>
      </w:pPr>
      <w:r w:rsidRPr="003434C7">
        <w:rPr>
          <w:bCs/>
          <w:sz w:val="24"/>
          <w:szCs w:val="24"/>
          <w:lang w:bidi="ru-RU"/>
        </w:rPr>
        <w:t xml:space="preserve">Выделяют </w:t>
      </w:r>
      <w:r w:rsidRPr="003434C7">
        <w:rPr>
          <w:b/>
          <w:bCs/>
          <w:i/>
          <w:sz w:val="24"/>
          <w:szCs w:val="24"/>
          <w:lang w:bidi="ru-RU"/>
        </w:rPr>
        <w:t>четыре основные установки в чтении научного текста</w:t>
      </w:r>
      <w:r w:rsidRPr="003434C7">
        <w:rPr>
          <w:bCs/>
          <w:sz w:val="24"/>
          <w:szCs w:val="24"/>
          <w:lang w:bidi="ru-RU"/>
        </w:rPr>
        <w:t>:</w:t>
      </w:r>
    </w:p>
    <w:p w:rsidR="00E80E84" w:rsidRPr="003434C7" w:rsidRDefault="00E80E84" w:rsidP="00C529F1">
      <w:pPr>
        <w:widowControl w:val="0"/>
        <w:numPr>
          <w:ilvl w:val="0"/>
          <w:numId w:val="48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567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информационно-поисковый (задача – найти, выделить искомую</w:t>
      </w:r>
      <w:r w:rsidRPr="003434C7">
        <w:rPr>
          <w:spacing w:val="-1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информацию)</w:t>
      </w:r>
    </w:p>
    <w:p w:rsidR="00E80E84" w:rsidRPr="003434C7" w:rsidRDefault="00E80E84" w:rsidP="00C529F1">
      <w:pPr>
        <w:widowControl w:val="0"/>
        <w:numPr>
          <w:ilvl w:val="0"/>
          <w:numId w:val="48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 xml:space="preserve">усваивающая (усилия читателя направлены на то, чтобы как </w:t>
      </w:r>
      <w:r w:rsidRPr="003434C7">
        <w:rPr>
          <w:spacing w:val="2"/>
          <w:sz w:val="24"/>
          <w:lang w:bidi="ru-RU"/>
        </w:rPr>
        <w:t xml:space="preserve">можно </w:t>
      </w:r>
      <w:r w:rsidRPr="003434C7">
        <w:rPr>
          <w:sz w:val="24"/>
          <w:lang w:bidi="ru-RU"/>
        </w:rPr>
        <w:t xml:space="preserve">полнее осознать и запомнить как </w:t>
      </w:r>
      <w:proofErr w:type="gramStart"/>
      <w:r w:rsidRPr="003434C7">
        <w:rPr>
          <w:sz w:val="24"/>
          <w:lang w:bidi="ru-RU"/>
        </w:rPr>
        <w:t>сами сведения</w:t>
      </w:r>
      <w:proofErr w:type="gramEnd"/>
      <w:r w:rsidRPr="003434C7">
        <w:rPr>
          <w:sz w:val="24"/>
          <w:lang w:bidi="ru-RU"/>
        </w:rPr>
        <w:t xml:space="preserve"> излагаемые автором, так и всю логику его рассуждений)</w:t>
      </w:r>
    </w:p>
    <w:p w:rsidR="00E80E84" w:rsidRPr="003434C7" w:rsidRDefault="00E80E84" w:rsidP="00C529F1">
      <w:pPr>
        <w:widowControl w:val="0"/>
        <w:numPr>
          <w:ilvl w:val="0"/>
          <w:numId w:val="48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аналитико-критическая (читатель стремится критически осмыслить материал, проанализировав его, определив свое отношение к</w:t>
      </w:r>
      <w:r w:rsidRPr="003434C7">
        <w:rPr>
          <w:spacing w:val="-8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нему)</w:t>
      </w:r>
    </w:p>
    <w:p w:rsidR="00E80E84" w:rsidRPr="003434C7" w:rsidRDefault="00E80E84" w:rsidP="00C529F1">
      <w:pPr>
        <w:widowControl w:val="0"/>
        <w:numPr>
          <w:ilvl w:val="0"/>
          <w:numId w:val="48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566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 xml:space="preserve">творческая (создает у читателя готовность в том или ином виде – </w:t>
      </w:r>
      <w:proofErr w:type="gramStart"/>
      <w:r w:rsidRPr="003434C7">
        <w:rPr>
          <w:sz w:val="24"/>
          <w:lang w:bidi="ru-RU"/>
        </w:rPr>
        <w:t>как  отправной</w:t>
      </w:r>
      <w:proofErr w:type="gramEnd"/>
      <w:r w:rsidRPr="003434C7">
        <w:rPr>
          <w:sz w:val="24"/>
          <w:lang w:bidi="ru-RU"/>
        </w:rPr>
        <w:t xml:space="preserve"> пункт для своих рассуждений, как образ для действия по аналогии и т.п.</w:t>
      </w:r>
      <w:r w:rsidRPr="003434C7">
        <w:rPr>
          <w:spacing w:val="20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–</w:t>
      </w:r>
    </w:p>
    <w:p w:rsidR="00E80E84" w:rsidRPr="003434C7" w:rsidRDefault="00E80E84" w:rsidP="00CD1C66">
      <w:pPr>
        <w:spacing w:before="66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lastRenderedPageBreak/>
        <w:t>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E80E84" w:rsidRPr="003434C7" w:rsidRDefault="00E80E84" w:rsidP="00CD1C66">
      <w:pPr>
        <w:spacing w:before="1"/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3434C7">
        <w:rPr>
          <w:b/>
          <w:i/>
          <w:sz w:val="24"/>
          <w:szCs w:val="24"/>
          <w:lang w:bidi="ru-RU"/>
        </w:rPr>
        <w:t>видов чтения</w:t>
      </w:r>
      <w:r w:rsidRPr="003434C7">
        <w:rPr>
          <w:sz w:val="24"/>
          <w:szCs w:val="24"/>
          <w:lang w:bidi="ru-RU"/>
        </w:rPr>
        <w:t>:</w:t>
      </w:r>
    </w:p>
    <w:p w:rsidR="00E80E84" w:rsidRPr="003434C7" w:rsidRDefault="00E80E84" w:rsidP="00C529F1">
      <w:pPr>
        <w:widowControl w:val="0"/>
        <w:numPr>
          <w:ilvl w:val="1"/>
          <w:numId w:val="48"/>
        </w:numPr>
        <w:tabs>
          <w:tab w:val="left" w:pos="1749"/>
        </w:tabs>
        <w:suppressAutoHyphens w:val="0"/>
        <w:autoSpaceDE w:val="0"/>
        <w:autoSpaceDN w:val="0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библиографическое – просматривание карточек каталога, рекомендательных списков, сводных списков журналов и статей за год и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т.п.;</w:t>
      </w:r>
    </w:p>
    <w:p w:rsidR="00E80E84" w:rsidRPr="003434C7" w:rsidRDefault="00E80E84" w:rsidP="00C529F1">
      <w:pPr>
        <w:widowControl w:val="0"/>
        <w:numPr>
          <w:ilvl w:val="1"/>
          <w:numId w:val="48"/>
        </w:numPr>
        <w:tabs>
          <w:tab w:val="left" w:pos="1720"/>
        </w:tabs>
        <w:suppressAutoHyphens w:val="0"/>
        <w:autoSpaceDE w:val="0"/>
        <w:autoSpaceDN w:val="0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просмотровое -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работе;</w:t>
      </w:r>
    </w:p>
    <w:p w:rsidR="00E80E84" w:rsidRPr="003434C7" w:rsidRDefault="00E80E84" w:rsidP="00C529F1">
      <w:pPr>
        <w:widowControl w:val="0"/>
        <w:numPr>
          <w:ilvl w:val="1"/>
          <w:numId w:val="48"/>
        </w:numPr>
        <w:tabs>
          <w:tab w:val="left" w:pos="1698"/>
        </w:tabs>
        <w:suppressAutoHyphens w:val="0"/>
        <w:autoSpaceDE w:val="0"/>
        <w:autoSpaceDN w:val="0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</w:t>
      </w:r>
      <w:r w:rsidRPr="003434C7">
        <w:rPr>
          <w:spacing w:val="-6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материала;</w:t>
      </w:r>
    </w:p>
    <w:p w:rsidR="00E80E84" w:rsidRPr="003434C7" w:rsidRDefault="00E80E84" w:rsidP="00C529F1">
      <w:pPr>
        <w:widowControl w:val="0"/>
        <w:numPr>
          <w:ilvl w:val="1"/>
          <w:numId w:val="48"/>
        </w:numPr>
        <w:tabs>
          <w:tab w:val="left" w:pos="1684"/>
        </w:tabs>
        <w:suppressAutoHyphens w:val="0"/>
        <w:autoSpaceDE w:val="0"/>
        <w:autoSpaceDN w:val="0"/>
        <w:ind w:left="0" w:firstLine="77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материала;</w:t>
      </w:r>
    </w:p>
    <w:p w:rsidR="00E80E84" w:rsidRPr="003434C7" w:rsidRDefault="00E80E84" w:rsidP="00C529F1">
      <w:pPr>
        <w:widowControl w:val="0"/>
        <w:numPr>
          <w:ilvl w:val="1"/>
          <w:numId w:val="48"/>
        </w:numPr>
        <w:tabs>
          <w:tab w:val="left" w:pos="1684"/>
        </w:tabs>
        <w:suppressAutoHyphens w:val="0"/>
        <w:autoSpaceDE w:val="0"/>
        <w:autoSpaceDN w:val="0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</w:t>
      </w:r>
      <w:r w:rsidRPr="003434C7">
        <w:rPr>
          <w:spacing w:val="-6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мысли.</w:t>
      </w:r>
    </w:p>
    <w:p w:rsidR="00E80E84" w:rsidRPr="003434C7" w:rsidRDefault="00E80E84" w:rsidP="00CD1C66">
      <w:pPr>
        <w:spacing w:before="1"/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E80E84" w:rsidRPr="003434C7" w:rsidRDefault="00E80E84" w:rsidP="00CD1C66">
      <w:pPr>
        <w:spacing w:before="5" w:line="274" w:lineRule="exact"/>
        <w:jc w:val="both"/>
        <w:outlineLvl w:val="2"/>
        <w:rPr>
          <w:b/>
          <w:bCs/>
          <w:i/>
          <w:sz w:val="24"/>
          <w:szCs w:val="24"/>
          <w:lang w:bidi="ru-RU"/>
        </w:rPr>
      </w:pPr>
      <w:r w:rsidRPr="003434C7">
        <w:rPr>
          <w:b/>
          <w:bCs/>
          <w:i/>
          <w:sz w:val="24"/>
          <w:szCs w:val="24"/>
          <w:lang w:bidi="ru-RU"/>
        </w:rPr>
        <w:t>Основные виды систематизированной записи прочитанного:</w:t>
      </w:r>
    </w:p>
    <w:p w:rsidR="00E80E84" w:rsidRPr="003434C7" w:rsidRDefault="00E80E84" w:rsidP="00C529F1">
      <w:pPr>
        <w:widowControl w:val="0"/>
        <w:numPr>
          <w:ilvl w:val="0"/>
          <w:numId w:val="47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Аннотирование </w:t>
      </w:r>
      <w:r w:rsidRPr="003434C7">
        <w:rPr>
          <w:sz w:val="24"/>
          <w:lang w:bidi="ru-RU"/>
        </w:rPr>
        <w:t>– предельно краткое связное описание просмотренной или прочитанной книги (статьи), ее содержания, источников, характера и</w:t>
      </w:r>
      <w:r w:rsidRPr="003434C7">
        <w:rPr>
          <w:spacing w:val="-15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назначения;</w:t>
      </w:r>
    </w:p>
    <w:p w:rsidR="00E80E84" w:rsidRPr="003434C7" w:rsidRDefault="00E80E84" w:rsidP="00C529F1">
      <w:pPr>
        <w:widowControl w:val="0"/>
        <w:numPr>
          <w:ilvl w:val="0"/>
          <w:numId w:val="47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Планирование </w:t>
      </w:r>
      <w:r w:rsidRPr="003434C7">
        <w:rPr>
          <w:sz w:val="24"/>
          <w:lang w:bidi="ru-RU"/>
        </w:rPr>
        <w:t>– краткая логическая организация текста, раскрывающая содержание и структуру изучаемого</w:t>
      </w:r>
      <w:r w:rsidRPr="003434C7">
        <w:rPr>
          <w:spacing w:val="-3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материала;</w:t>
      </w:r>
    </w:p>
    <w:p w:rsidR="00E80E84" w:rsidRPr="003434C7" w:rsidRDefault="00E80E84" w:rsidP="00C529F1">
      <w:pPr>
        <w:widowControl w:val="0"/>
        <w:numPr>
          <w:ilvl w:val="0"/>
          <w:numId w:val="47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proofErr w:type="spellStart"/>
      <w:r w:rsidRPr="003434C7">
        <w:rPr>
          <w:b/>
          <w:sz w:val="24"/>
          <w:lang w:bidi="ru-RU"/>
        </w:rPr>
        <w:t>Тезирование</w:t>
      </w:r>
      <w:proofErr w:type="spellEnd"/>
      <w:r w:rsidRPr="003434C7">
        <w:rPr>
          <w:b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– лаконичное воспроизведение основных утверждений автора без привлечения фактического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материала;</w:t>
      </w:r>
    </w:p>
    <w:p w:rsidR="00E80E84" w:rsidRPr="003434C7" w:rsidRDefault="00E80E84" w:rsidP="00C529F1">
      <w:pPr>
        <w:widowControl w:val="0"/>
        <w:numPr>
          <w:ilvl w:val="0"/>
          <w:numId w:val="47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Цитирование </w:t>
      </w:r>
      <w:r w:rsidRPr="003434C7">
        <w:rPr>
          <w:sz w:val="24"/>
          <w:lang w:bidi="ru-RU"/>
        </w:rPr>
        <w:t>– дословное выписывание из текста выдержек, извлечений, наиболее существенно отражающих ту или иную мысль</w:t>
      </w:r>
      <w:r w:rsidRPr="003434C7">
        <w:rPr>
          <w:spacing w:val="-6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автора;</w:t>
      </w:r>
    </w:p>
    <w:p w:rsidR="00E80E84" w:rsidRPr="003434C7" w:rsidRDefault="00E80E84" w:rsidP="00C529F1">
      <w:pPr>
        <w:widowControl w:val="0"/>
        <w:numPr>
          <w:ilvl w:val="0"/>
          <w:numId w:val="47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r w:rsidRPr="003434C7">
        <w:rPr>
          <w:b/>
          <w:sz w:val="24"/>
          <w:lang w:bidi="ru-RU"/>
        </w:rPr>
        <w:t xml:space="preserve">Конспектирование </w:t>
      </w:r>
      <w:r w:rsidRPr="003434C7">
        <w:rPr>
          <w:sz w:val="24"/>
          <w:lang w:bidi="ru-RU"/>
        </w:rPr>
        <w:t>– краткое и последовательное изложение содержания прочитанного.</w:t>
      </w:r>
    </w:p>
    <w:p w:rsidR="00E80E84" w:rsidRPr="003434C7" w:rsidRDefault="00E80E84" w:rsidP="00CD1C66">
      <w:pPr>
        <w:spacing w:before="9"/>
        <w:rPr>
          <w:sz w:val="23"/>
          <w:szCs w:val="24"/>
          <w:lang w:bidi="ru-RU"/>
        </w:rPr>
      </w:pP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E80E84" w:rsidRPr="003434C7" w:rsidRDefault="00E80E84" w:rsidP="00CD1C66">
      <w:pPr>
        <w:spacing w:before="6"/>
        <w:rPr>
          <w:sz w:val="24"/>
          <w:szCs w:val="24"/>
          <w:lang w:bidi="ru-RU"/>
        </w:rPr>
      </w:pPr>
    </w:p>
    <w:p w:rsidR="00E80E84" w:rsidRPr="003434C7" w:rsidRDefault="00E80E84" w:rsidP="00CD1C66">
      <w:pPr>
        <w:spacing w:line="274" w:lineRule="exact"/>
        <w:outlineLvl w:val="2"/>
        <w:rPr>
          <w:b/>
          <w:bCs/>
          <w:i/>
          <w:sz w:val="24"/>
          <w:szCs w:val="24"/>
          <w:lang w:bidi="ru-RU"/>
        </w:rPr>
      </w:pPr>
      <w:r w:rsidRPr="003434C7">
        <w:rPr>
          <w:b/>
          <w:bCs/>
          <w:i/>
          <w:sz w:val="24"/>
          <w:szCs w:val="24"/>
          <w:lang w:bidi="ru-RU"/>
        </w:rPr>
        <w:t>Методические рекомендации по составлению конспекта:</w:t>
      </w:r>
    </w:p>
    <w:p w:rsidR="00E80E84" w:rsidRPr="003434C7" w:rsidRDefault="00E80E84" w:rsidP="00C529F1">
      <w:pPr>
        <w:widowControl w:val="0"/>
        <w:numPr>
          <w:ilvl w:val="0"/>
          <w:numId w:val="46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r w:rsidRPr="003434C7">
        <w:rPr>
          <w:sz w:val="24"/>
          <w:lang w:bidi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</w:t>
      </w:r>
      <w:r w:rsidRPr="003434C7">
        <w:rPr>
          <w:spacing w:val="-15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конспекта;</w:t>
      </w:r>
    </w:p>
    <w:p w:rsidR="00E80E84" w:rsidRPr="003434C7" w:rsidRDefault="00E80E84" w:rsidP="00C529F1">
      <w:pPr>
        <w:widowControl w:val="0"/>
        <w:numPr>
          <w:ilvl w:val="0"/>
          <w:numId w:val="46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/>
        <w:rPr>
          <w:sz w:val="24"/>
          <w:lang w:bidi="ru-RU"/>
        </w:rPr>
      </w:pPr>
      <w:r w:rsidRPr="003434C7">
        <w:rPr>
          <w:sz w:val="24"/>
          <w:lang w:bidi="ru-RU"/>
        </w:rPr>
        <w:t>Выделите главное, составьте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план;</w:t>
      </w:r>
    </w:p>
    <w:p w:rsidR="00E80E84" w:rsidRPr="003434C7" w:rsidRDefault="00E80E84" w:rsidP="00C529F1">
      <w:pPr>
        <w:widowControl w:val="0"/>
        <w:numPr>
          <w:ilvl w:val="0"/>
          <w:numId w:val="46"/>
        </w:numPr>
        <w:tabs>
          <w:tab w:val="left" w:pos="2074"/>
          <w:tab w:val="left" w:pos="2075"/>
        </w:tabs>
        <w:suppressAutoHyphens w:val="0"/>
        <w:autoSpaceDE w:val="0"/>
        <w:autoSpaceDN w:val="0"/>
        <w:ind w:left="0" w:firstLine="424"/>
        <w:rPr>
          <w:sz w:val="24"/>
          <w:lang w:bidi="ru-RU"/>
        </w:rPr>
      </w:pPr>
      <w:r w:rsidRPr="003434C7">
        <w:rPr>
          <w:sz w:val="24"/>
          <w:lang w:bidi="ru-RU"/>
        </w:rPr>
        <w:t>Кратко сформулируйте основные положения текста, отметьте аргументацию автора;</w:t>
      </w:r>
    </w:p>
    <w:p w:rsidR="00E80E84" w:rsidRPr="003434C7" w:rsidRDefault="00E80E84" w:rsidP="00C529F1">
      <w:pPr>
        <w:widowControl w:val="0"/>
        <w:numPr>
          <w:ilvl w:val="0"/>
          <w:numId w:val="46"/>
        </w:numPr>
        <w:tabs>
          <w:tab w:val="left" w:pos="2074"/>
          <w:tab w:val="left" w:pos="2075"/>
        </w:tabs>
        <w:suppressAutoHyphens w:val="0"/>
        <w:autoSpaceDE w:val="0"/>
        <w:autoSpaceDN w:val="0"/>
        <w:spacing w:before="66"/>
        <w:ind w:left="0" w:firstLine="424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E80E84" w:rsidRPr="003434C7" w:rsidRDefault="00E80E84" w:rsidP="00C529F1">
      <w:pPr>
        <w:widowControl w:val="0"/>
        <w:numPr>
          <w:ilvl w:val="0"/>
          <w:numId w:val="46"/>
        </w:numPr>
        <w:tabs>
          <w:tab w:val="left" w:pos="2074"/>
          <w:tab w:val="left" w:pos="2075"/>
        </w:tabs>
        <w:suppressAutoHyphens w:val="0"/>
        <w:autoSpaceDE w:val="0"/>
        <w:autoSpaceDN w:val="0"/>
        <w:spacing w:before="1"/>
        <w:ind w:left="0" w:firstLine="424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 xml:space="preserve">Грамотно записывайте цитаты. Цитируя, учитывайте лаконичность, </w:t>
      </w:r>
      <w:r w:rsidRPr="003434C7">
        <w:rPr>
          <w:sz w:val="24"/>
          <w:lang w:bidi="ru-RU"/>
        </w:rPr>
        <w:lastRenderedPageBreak/>
        <w:t>значимость мысли.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E80E84" w:rsidRPr="003434C7" w:rsidRDefault="00E80E84" w:rsidP="00CD1C66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Самопроверка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E80E84" w:rsidRPr="003434C7" w:rsidRDefault="00E80E84" w:rsidP="00CD1C66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 случае необходимости нужно еще раз внимательно разобраться в материале.</w:t>
      </w:r>
    </w:p>
    <w:p w:rsidR="00E80E84" w:rsidRPr="003434C7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теста может получиться в результате применения механически заученных без понимания сущности теоретических положений.</w:t>
      </w:r>
    </w:p>
    <w:p w:rsidR="00E80E84" w:rsidRPr="003434C7" w:rsidRDefault="00E80E84" w:rsidP="00CD1C66">
      <w:pPr>
        <w:spacing w:before="10"/>
        <w:rPr>
          <w:sz w:val="23"/>
          <w:szCs w:val="24"/>
          <w:lang w:bidi="ru-RU"/>
        </w:rPr>
      </w:pPr>
    </w:p>
    <w:p w:rsidR="00E80E84" w:rsidRPr="003434C7" w:rsidRDefault="00E80E84" w:rsidP="002E3DE9">
      <w:pPr>
        <w:jc w:val="center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Самопроверка включает:</w:t>
      </w:r>
    </w:p>
    <w:p w:rsidR="00E80E84" w:rsidRPr="003434C7" w:rsidRDefault="00E80E84" w:rsidP="00C529F1">
      <w:pPr>
        <w:widowControl w:val="0"/>
        <w:numPr>
          <w:ilvl w:val="0"/>
          <w:numId w:val="45"/>
        </w:numPr>
        <w:tabs>
          <w:tab w:val="left" w:pos="1225"/>
          <w:tab w:val="left" w:pos="1226"/>
        </w:tabs>
        <w:suppressAutoHyphens w:val="0"/>
        <w:autoSpaceDE w:val="0"/>
        <w:autoSpaceDN w:val="0"/>
        <w:spacing w:before="4" w:line="237" w:lineRule="auto"/>
        <w:ind w:left="0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умение следить за собой: за своим поведением, речью, действиями и поступками, понимая при этом всю меру ответственности за</w:t>
      </w:r>
      <w:r w:rsidRPr="003434C7">
        <w:rPr>
          <w:spacing w:val="-9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них;</w:t>
      </w:r>
    </w:p>
    <w:p w:rsidR="00E80E84" w:rsidRPr="003434C7" w:rsidRDefault="00E80E84" w:rsidP="00C529F1">
      <w:pPr>
        <w:widowControl w:val="0"/>
        <w:numPr>
          <w:ilvl w:val="0"/>
          <w:numId w:val="45"/>
        </w:numPr>
        <w:tabs>
          <w:tab w:val="left" w:pos="1225"/>
          <w:tab w:val="left" w:pos="1226"/>
        </w:tabs>
        <w:suppressAutoHyphens w:val="0"/>
        <w:autoSpaceDE w:val="0"/>
        <w:autoSpaceDN w:val="0"/>
        <w:spacing w:before="2"/>
        <w:ind w:left="0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умение контролировать степень понимания и степень прочности усвоения знаний и умений, познаваемых в учебном заведении, в коллективе,</w:t>
      </w:r>
      <w:r w:rsidRPr="003434C7">
        <w:rPr>
          <w:spacing w:val="-6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дома;</w:t>
      </w:r>
    </w:p>
    <w:p w:rsidR="00E80E84" w:rsidRPr="003434C7" w:rsidRDefault="00E80E84" w:rsidP="00C529F1">
      <w:pPr>
        <w:widowControl w:val="0"/>
        <w:numPr>
          <w:ilvl w:val="0"/>
          <w:numId w:val="45"/>
        </w:numPr>
        <w:tabs>
          <w:tab w:val="left" w:pos="1225"/>
          <w:tab w:val="left" w:pos="1226"/>
        </w:tabs>
        <w:suppressAutoHyphens w:val="0"/>
        <w:autoSpaceDE w:val="0"/>
        <w:autoSpaceDN w:val="0"/>
        <w:spacing w:before="2" w:line="292" w:lineRule="exact"/>
        <w:ind w:left="0" w:hanging="361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умение критически оценивать результаты своей познавательной деятельности,</w:t>
      </w:r>
      <w:r w:rsidRPr="003434C7">
        <w:rPr>
          <w:spacing w:val="-2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вообще</w:t>
      </w:r>
    </w:p>
    <w:p w:rsidR="00E80E84" w:rsidRPr="003434C7" w:rsidRDefault="00E80E84" w:rsidP="002E3DE9">
      <w:pPr>
        <w:spacing w:line="274" w:lineRule="exact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– своих действий, поступков, труда (самооценка).</w:t>
      </w:r>
    </w:p>
    <w:p w:rsidR="00E80E84" w:rsidRPr="003434C7" w:rsidRDefault="00E80E84" w:rsidP="00CD1C66">
      <w:pPr>
        <w:rPr>
          <w:sz w:val="24"/>
          <w:szCs w:val="24"/>
          <w:lang w:bidi="ru-RU"/>
        </w:rPr>
      </w:pPr>
    </w:p>
    <w:p w:rsidR="00E80E84" w:rsidRPr="003434C7" w:rsidRDefault="00E80E84" w:rsidP="002E3DE9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Самоконтроль учит ценить свое время, вырабатывает дисциплину труда</w:t>
      </w:r>
      <w:r w:rsidR="002E3DE9">
        <w:rPr>
          <w:sz w:val="24"/>
          <w:szCs w:val="24"/>
          <w:lang w:bidi="ru-RU"/>
        </w:rPr>
        <w:t xml:space="preserve">  </w:t>
      </w:r>
      <w:r w:rsidRPr="003434C7">
        <w:rPr>
          <w:sz w:val="24"/>
          <w:szCs w:val="24"/>
          <w:lang w:bidi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E80E84" w:rsidRPr="003434C7" w:rsidRDefault="00E80E84" w:rsidP="00CD1C66">
      <w:pPr>
        <w:ind w:firstLine="360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Самоконтроль вырабатывается и в учебной практике. Способы самоконтроля могут быть следующими: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</w:tabs>
        <w:suppressAutoHyphens w:val="0"/>
        <w:autoSpaceDE w:val="0"/>
        <w:autoSpaceDN w:val="0"/>
        <w:spacing w:before="2" w:line="293" w:lineRule="exact"/>
        <w:ind w:left="0" w:firstLine="284"/>
        <w:rPr>
          <w:sz w:val="24"/>
          <w:lang w:bidi="ru-RU"/>
        </w:rPr>
      </w:pPr>
      <w:r w:rsidRPr="003434C7">
        <w:rPr>
          <w:sz w:val="24"/>
          <w:lang w:bidi="ru-RU"/>
        </w:rPr>
        <w:t>перечитывание написанного текста и сравнение его с текстом учебной</w:t>
      </w:r>
      <w:r w:rsidRPr="003434C7">
        <w:rPr>
          <w:spacing w:val="-10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книги;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</w:tabs>
        <w:suppressAutoHyphens w:val="0"/>
        <w:autoSpaceDE w:val="0"/>
        <w:autoSpaceDN w:val="0"/>
        <w:spacing w:line="293" w:lineRule="exact"/>
        <w:ind w:left="0" w:firstLine="284"/>
        <w:rPr>
          <w:sz w:val="24"/>
          <w:lang w:bidi="ru-RU"/>
        </w:rPr>
      </w:pPr>
      <w:r w:rsidRPr="003434C7">
        <w:rPr>
          <w:sz w:val="24"/>
          <w:lang w:bidi="ru-RU"/>
        </w:rPr>
        <w:t>повторное перечитывание материала с продумыванием его по</w:t>
      </w:r>
      <w:r w:rsidRPr="003434C7">
        <w:rPr>
          <w:spacing w:val="-9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частям;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</w:tabs>
        <w:suppressAutoHyphens w:val="0"/>
        <w:autoSpaceDE w:val="0"/>
        <w:autoSpaceDN w:val="0"/>
        <w:spacing w:line="293" w:lineRule="exact"/>
        <w:ind w:left="0" w:firstLine="284"/>
        <w:rPr>
          <w:sz w:val="24"/>
          <w:lang w:bidi="ru-RU"/>
        </w:rPr>
      </w:pPr>
      <w:r w:rsidRPr="003434C7">
        <w:rPr>
          <w:sz w:val="24"/>
          <w:lang w:bidi="ru-RU"/>
        </w:rPr>
        <w:t>пересказ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прочитанного;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</w:tabs>
        <w:suppressAutoHyphens w:val="0"/>
        <w:autoSpaceDE w:val="0"/>
        <w:autoSpaceDN w:val="0"/>
        <w:spacing w:line="293" w:lineRule="exact"/>
        <w:ind w:left="0" w:firstLine="284"/>
        <w:rPr>
          <w:sz w:val="24"/>
          <w:lang w:bidi="ru-RU"/>
        </w:rPr>
      </w:pPr>
      <w:r w:rsidRPr="003434C7">
        <w:rPr>
          <w:sz w:val="24"/>
          <w:lang w:bidi="ru-RU"/>
        </w:rPr>
        <w:t>составление плана, тезисов, формулировок ключевых</w:t>
      </w:r>
      <w:r w:rsidRPr="003434C7">
        <w:rPr>
          <w:spacing w:val="-1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положений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</w:tabs>
        <w:suppressAutoHyphens w:val="0"/>
        <w:autoSpaceDE w:val="0"/>
        <w:autoSpaceDN w:val="0"/>
        <w:spacing w:line="293" w:lineRule="exact"/>
        <w:ind w:left="0" w:firstLine="284"/>
        <w:rPr>
          <w:sz w:val="24"/>
          <w:lang w:bidi="ru-RU"/>
        </w:rPr>
      </w:pPr>
      <w:r w:rsidRPr="003434C7">
        <w:rPr>
          <w:sz w:val="24"/>
          <w:lang w:bidi="ru-RU"/>
        </w:rPr>
        <w:t>текста по</w:t>
      </w:r>
      <w:r w:rsidRPr="003434C7">
        <w:rPr>
          <w:spacing w:val="-2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памяти;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</w:tabs>
        <w:suppressAutoHyphens w:val="0"/>
        <w:autoSpaceDE w:val="0"/>
        <w:autoSpaceDN w:val="0"/>
        <w:spacing w:line="293" w:lineRule="exact"/>
        <w:ind w:left="0" w:firstLine="284"/>
        <w:rPr>
          <w:sz w:val="24"/>
          <w:lang w:bidi="ru-RU"/>
        </w:rPr>
      </w:pPr>
      <w:r w:rsidRPr="003434C7">
        <w:rPr>
          <w:sz w:val="24"/>
          <w:lang w:bidi="ru-RU"/>
        </w:rPr>
        <w:t>рассказывание с опорой на иллюстрации, опорные</w:t>
      </w:r>
      <w:r w:rsidRPr="003434C7">
        <w:rPr>
          <w:spacing w:val="-7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положения;</w:t>
      </w:r>
    </w:p>
    <w:p w:rsidR="00E80E84" w:rsidRPr="003434C7" w:rsidRDefault="00E80E84" w:rsidP="00C529F1">
      <w:pPr>
        <w:widowControl w:val="0"/>
        <w:numPr>
          <w:ilvl w:val="1"/>
          <w:numId w:val="45"/>
        </w:numPr>
        <w:tabs>
          <w:tab w:val="left" w:pos="567"/>
          <w:tab w:val="left" w:pos="8886"/>
        </w:tabs>
        <w:suppressAutoHyphens w:val="0"/>
        <w:autoSpaceDE w:val="0"/>
        <w:autoSpaceDN w:val="0"/>
        <w:spacing w:before="4" w:line="237" w:lineRule="auto"/>
        <w:ind w:left="0" w:firstLine="284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 xml:space="preserve">участие во взаимопроверке (анализ  и оценка </w:t>
      </w:r>
      <w:r w:rsidRPr="003434C7">
        <w:rPr>
          <w:spacing w:val="29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устных</w:t>
      </w:r>
      <w:r w:rsidRPr="003434C7">
        <w:rPr>
          <w:spacing w:val="27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ответов,</w:t>
      </w:r>
      <w:r w:rsidRPr="003434C7">
        <w:rPr>
          <w:sz w:val="24"/>
          <w:lang w:bidi="ru-RU"/>
        </w:rPr>
        <w:tab/>
      </w:r>
      <w:r w:rsidRPr="003434C7">
        <w:rPr>
          <w:spacing w:val="-2"/>
          <w:sz w:val="24"/>
          <w:lang w:bidi="ru-RU"/>
        </w:rPr>
        <w:t xml:space="preserve">практических </w:t>
      </w:r>
      <w:r w:rsidRPr="003434C7">
        <w:rPr>
          <w:sz w:val="24"/>
          <w:lang w:bidi="ru-RU"/>
        </w:rPr>
        <w:t>работ своих товарищей; дополнительные вопросы к их ответам; сочинения-рецензии и</w:t>
      </w:r>
      <w:r w:rsidRPr="003434C7">
        <w:rPr>
          <w:spacing w:val="-30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т.п.).</w:t>
      </w:r>
    </w:p>
    <w:p w:rsidR="00E80E84" w:rsidRPr="003434C7" w:rsidRDefault="00E80E84" w:rsidP="00CD1C66">
      <w:pPr>
        <w:ind w:firstLine="62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Самоконтроль является необходимым элементом учебного труда, прежде всего потому, что он способствует глубокому и прочному овладению</w:t>
      </w:r>
      <w:r w:rsidRPr="003434C7">
        <w:rPr>
          <w:spacing w:val="-13"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знаниями.</w:t>
      </w:r>
    </w:p>
    <w:p w:rsidR="00E80E84" w:rsidRPr="003434C7" w:rsidRDefault="00E80E84" w:rsidP="00CD1C66">
      <w:pPr>
        <w:spacing w:before="66"/>
        <w:ind w:firstLine="68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E80E84" w:rsidRPr="003434C7" w:rsidRDefault="00E80E84" w:rsidP="00CD1C66">
      <w:pPr>
        <w:spacing w:before="1"/>
        <w:ind w:firstLine="626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И конечно, необходимо отметить большое воспитательное  значение  самоконтроля  как оценочно-результативного компонента учебной деятельности. Овладение умениями </w:t>
      </w:r>
      <w:r w:rsidRPr="003434C7">
        <w:rPr>
          <w:sz w:val="24"/>
          <w:szCs w:val="24"/>
          <w:lang w:bidi="ru-RU"/>
        </w:rPr>
        <w:lastRenderedPageBreak/>
        <w:t>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E80E84" w:rsidRPr="003434C7" w:rsidRDefault="00E80E84" w:rsidP="00CD1C66">
      <w:pPr>
        <w:spacing w:before="4"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Консультации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Правила написания научных текстов (рефератов, эссе, докладов и др. работ): • Важно разобраться сначала, какова истинная цель научного текста - это поможет студенту разумно распределить свои силы и время. 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• Важно разобраться, кто будет «читателем» Вашей работы. 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• Писать серьезные работы следует тогда, когда есть о чем писать и когда есть настроение поделиться своими рассуждениями. 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E80E84" w:rsidRDefault="00E80E84" w:rsidP="00CD1C66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 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Объем текста и различные оформительские требования во многом зависят от принятых в учебном заведении порядков. </w:t>
      </w:r>
    </w:p>
    <w:p w:rsidR="00954932" w:rsidRPr="00012DD4" w:rsidRDefault="00954932" w:rsidP="00E96FD3">
      <w:pPr>
        <w:jc w:val="center"/>
        <w:rPr>
          <w:b/>
          <w:sz w:val="24"/>
          <w:szCs w:val="24"/>
          <w:lang w:bidi="ru-RU"/>
        </w:rPr>
      </w:pPr>
      <w:r w:rsidRPr="00012DD4">
        <w:rPr>
          <w:b/>
          <w:sz w:val="24"/>
          <w:szCs w:val="24"/>
          <w:lang w:bidi="ru-RU"/>
        </w:rPr>
        <w:t>ДОКЛАД.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Цель доклада зависит от целей обобщения материала, который будет содержаться в докладе. 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Материал для доклада необходимо подбирать, обращая особое внимание на следующие его характеристики: отношение к теме исследования; компетентность автора материала; конкретизация и подробность; новизна; научность и объективность; значение для исследования.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lastRenderedPageBreak/>
        <w:t xml:space="preserve"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012DD4">
        <w:rPr>
          <w:sz w:val="24"/>
          <w:szCs w:val="24"/>
          <w:lang w:bidi="ru-RU"/>
        </w:rPr>
        <w:t xml:space="preserve"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 </w:t>
      </w:r>
    </w:p>
    <w:p w:rsidR="00954932" w:rsidRPr="003434C7" w:rsidRDefault="00954932" w:rsidP="00954932">
      <w:pPr>
        <w:spacing w:before="1"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Подготовка к экзаменам и зачетам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</w:t>
      </w:r>
      <w:r w:rsidRPr="003434C7">
        <w:rPr>
          <w:spacing w:val="-3"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дисциплине.</w:t>
      </w:r>
    </w:p>
    <w:p w:rsidR="00954932" w:rsidRPr="003434C7" w:rsidRDefault="00954932" w:rsidP="00954932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Экзаменационная сессия - это серия экзаменов, установленных учебным планом.</w:t>
      </w:r>
    </w:p>
    <w:p w:rsidR="00954932" w:rsidRPr="003434C7" w:rsidRDefault="00954932" w:rsidP="00954932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Между экзаменами интервал 3-4 дня.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Требования к организации подготовки к экзаменам те же, что и при занятиях в течение семестра, но соблюдаться они должны более</w:t>
      </w:r>
      <w:r w:rsidRPr="003434C7">
        <w:rPr>
          <w:spacing w:val="-9"/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строго.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954932" w:rsidRPr="003434C7" w:rsidRDefault="00954932" w:rsidP="00954932">
      <w:pPr>
        <w:spacing w:before="4"/>
        <w:rPr>
          <w:sz w:val="24"/>
          <w:szCs w:val="24"/>
          <w:lang w:bidi="ru-RU"/>
        </w:rPr>
      </w:pPr>
    </w:p>
    <w:p w:rsidR="00954932" w:rsidRPr="003434C7" w:rsidRDefault="00954932" w:rsidP="00954932">
      <w:pPr>
        <w:spacing w:line="274" w:lineRule="exact"/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Правила подготовки к экзаменам:</w:t>
      </w:r>
    </w:p>
    <w:p w:rsidR="00954932" w:rsidRPr="003434C7" w:rsidRDefault="00954932" w:rsidP="00C529F1">
      <w:pPr>
        <w:widowControl w:val="0"/>
        <w:numPr>
          <w:ilvl w:val="2"/>
          <w:numId w:val="45"/>
        </w:numPr>
        <w:tabs>
          <w:tab w:val="left" w:pos="1549"/>
        </w:tabs>
        <w:suppressAutoHyphens w:val="0"/>
        <w:autoSpaceDE w:val="0"/>
        <w:autoSpaceDN w:val="0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</w:t>
      </w:r>
      <w:r w:rsidRPr="003434C7">
        <w:rPr>
          <w:spacing w:val="-3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материале).</w:t>
      </w:r>
    </w:p>
    <w:p w:rsidR="00954932" w:rsidRPr="003434C7" w:rsidRDefault="00954932" w:rsidP="00C529F1">
      <w:pPr>
        <w:widowControl w:val="0"/>
        <w:numPr>
          <w:ilvl w:val="2"/>
          <w:numId w:val="45"/>
        </w:numPr>
        <w:tabs>
          <w:tab w:val="left" w:pos="1662"/>
        </w:tabs>
        <w:suppressAutoHyphens w:val="0"/>
        <w:autoSpaceDE w:val="0"/>
        <w:autoSpaceDN w:val="0"/>
        <w:spacing w:before="66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 xml:space="preserve">Сама подготовка связана не только с «запоминанием». Подготовка также </w:t>
      </w:r>
      <w:r w:rsidRPr="003434C7">
        <w:rPr>
          <w:sz w:val="24"/>
          <w:lang w:bidi="ru-RU"/>
        </w:rPr>
        <w:lastRenderedPageBreak/>
        <w:t>предполагает и переосмысление материала, и даже рассмотрение альтернативных</w:t>
      </w:r>
      <w:r w:rsidRPr="003434C7">
        <w:rPr>
          <w:spacing w:val="-14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идей.</w:t>
      </w:r>
    </w:p>
    <w:p w:rsidR="00954932" w:rsidRPr="003434C7" w:rsidRDefault="00954932" w:rsidP="00C529F1">
      <w:pPr>
        <w:widowControl w:val="0"/>
        <w:numPr>
          <w:ilvl w:val="2"/>
          <w:numId w:val="45"/>
        </w:numPr>
        <w:tabs>
          <w:tab w:val="left" w:pos="1525"/>
        </w:tabs>
        <w:suppressAutoHyphens w:val="0"/>
        <w:autoSpaceDE w:val="0"/>
        <w:autoSpaceDN w:val="0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</w:t>
      </w:r>
      <w:r w:rsidRPr="003434C7">
        <w:rPr>
          <w:spacing w:val="-3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информации.</w:t>
      </w:r>
    </w:p>
    <w:p w:rsidR="00954932" w:rsidRPr="003434C7" w:rsidRDefault="00954932" w:rsidP="00C529F1">
      <w:pPr>
        <w:widowControl w:val="0"/>
        <w:numPr>
          <w:ilvl w:val="2"/>
          <w:numId w:val="45"/>
        </w:numPr>
        <w:tabs>
          <w:tab w:val="left" w:pos="1528"/>
        </w:tabs>
        <w:suppressAutoHyphens w:val="0"/>
        <w:autoSpaceDE w:val="0"/>
        <w:autoSpaceDN w:val="0"/>
        <w:spacing w:before="1"/>
        <w:ind w:left="0" w:firstLine="719"/>
        <w:jc w:val="both"/>
        <w:rPr>
          <w:sz w:val="24"/>
          <w:lang w:bidi="ru-RU"/>
        </w:rPr>
      </w:pPr>
      <w:r w:rsidRPr="003434C7">
        <w:rPr>
          <w:sz w:val="24"/>
          <w:lang w:bidi="ru-RU"/>
        </w:rPr>
        <w:t>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</w:t>
      </w:r>
      <w:r w:rsidRPr="003434C7">
        <w:rPr>
          <w:spacing w:val="-9"/>
          <w:sz w:val="24"/>
          <w:lang w:bidi="ru-RU"/>
        </w:rPr>
        <w:t xml:space="preserve"> </w:t>
      </w:r>
      <w:r w:rsidRPr="003434C7">
        <w:rPr>
          <w:sz w:val="24"/>
          <w:lang w:bidi="ru-RU"/>
        </w:rPr>
        <w:t>зрения.</w:t>
      </w:r>
    </w:p>
    <w:p w:rsidR="00E96FD3" w:rsidRDefault="00E96FD3" w:rsidP="00954932">
      <w:pPr>
        <w:jc w:val="center"/>
        <w:outlineLvl w:val="1"/>
        <w:rPr>
          <w:b/>
          <w:bCs/>
          <w:sz w:val="24"/>
          <w:szCs w:val="24"/>
          <w:lang w:bidi="ru-RU"/>
        </w:rPr>
      </w:pPr>
    </w:p>
    <w:p w:rsidR="00954932" w:rsidRPr="003434C7" w:rsidRDefault="00954932" w:rsidP="00954932">
      <w:pPr>
        <w:jc w:val="center"/>
        <w:outlineLvl w:val="1"/>
        <w:rPr>
          <w:b/>
          <w:bCs/>
          <w:sz w:val="24"/>
          <w:szCs w:val="24"/>
          <w:lang w:bidi="ru-RU"/>
        </w:rPr>
      </w:pPr>
      <w:r w:rsidRPr="003434C7">
        <w:rPr>
          <w:b/>
          <w:bCs/>
          <w:sz w:val="24"/>
          <w:szCs w:val="24"/>
          <w:lang w:bidi="ru-RU"/>
        </w:rPr>
        <w:t>Оценка самостоятельной работы</w:t>
      </w:r>
    </w:p>
    <w:p w:rsidR="00954932" w:rsidRPr="00D13609" w:rsidRDefault="00954932" w:rsidP="00954932">
      <w:pPr>
        <w:ind w:firstLine="567"/>
        <w:jc w:val="both"/>
        <w:rPr>
          <w:color w:val="000000"/>
          <w:sz w:val="24"/>
          <w:szCs w:val="24"/>
        </w:rPr>
      </w:pPr>
      <w:r w:rsidRPr="001A2F28">
        <w:rPr>
          <w:b/>
          <w:color w:val="000000"/>
          <w:sz w:val="24"/>
          <w:szCs w:val="24"/>
        </w:rPr>
        <w:t>«Отлично»</w:t>
      </w:r>
      <w:r w:rsidRPr="00D13609">
        <w:rPr>
          <w:color w:val="000000"/>
          <w:sz w:val="24"/>
          <w:szCs w:val="24"/>
        </w:rPr>
        <w:t xml:space="preserve"> - ставится</w:t>
      </w:r>
      <w:r>
        <w:rPr>
          <w:color w:val="000000"/>
          <w:sz w:val="24"/>
          <w:szCs w:val="24"/>
        </w:rPr>
        <w:t xml:space="preserve"> магистру,</w:t>
      </w:r>
      <w:r w:rsidRPr="00D13609">
        <w:rPr>
          <w:color w:val="000000"/>
          <w:sz w:val="24"/>
          <w:szCs w:val="24"/>
        </w:rPr>
        <w:t xml:space="preserve"> если компетенция сформирована и освоена на высоком уровне</w:t>
      </w:r>
      <w:r>
        <w:rPr>
          <w:color w:val="000000"/>
          <w:sz w:val="24"/>
          <w:szCs w:val="24"/>
        </w:rPr>
        <w:t xml:space="preserve">, </w:t>
      </w:r>
      <w:r w:rsidRPr="00D13609">
        <w:rPr>
          <w:color w:val="000000"/>
          <w:sz w:val="24"/>
          <w:szCs w:val="24"/>
        </w:rPr>
        <w:t>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954932" w:rsidRPr="00D13609" w:rsidRDefault="00954932" w:rsidP="00954932">
      <w:pPr>
        <w:ind w:firstLine="567"/>
        <w:jc w:val="both"/>
        <w:rPr>
          <w:color w:val="000000"/>
          <w:sz w:val="24"/>
          <w:szCs w:val="24"/>
        </w:rPr>
      </w:pPr>
      <w:r w:rsidRPr="001A2F28">
        <w:rPr>
          <w:b/>
          <w:color w:val="000000"/>
          <w:sz w:val="24"/>
          <w:szCs w:val="24"/>
        </w:rPr>
        <w:t>«Хорошо»</w:t>
      </w:r>
      <w:r w:rsidRPr="00D13609">
        <w:rPr>
          <w:color w:val="000000"/>
          <w:sz w:val="24"/>
          <w:szCs w:val="24"/>
        </w:rPr>
        <w:t xml:space="preserve"> - ставится</w:t>
      </w:r>
      <w:r>
        <w:rPr>
          <w:color w:val="000000"/>
          <w:sz w:val="24"/>
          <w:szCs w:val="24"/>
        </w:rPr>
        <w:t xml:space="preserve"> магистру,</w:t>
      </w:r>
      <w:r w:rsidRPr="00D13609">
        <w:rPr>
          <w:color w:val="000000"/>
          <w:sz w:val="24"/>
          <w:szCs w:val="24"/>
        </w:rPr>
        <w:t xml:space="preserve"> если компетенция сформирована и освоена на </w:t>
      </w:r>
      <w:r>
        <w:rPr>
          <w:color w:val="000000"/>
          <w:sz w:val="24"/>
          <w:szCs w:val="24"/>
        </w:rPr>
        <w:t>хорошем</w:t>
      </w:r>
      <w:r w:rsidRPr="00D13609">
        <w:rPr>
          <w:color w:val="000000"/>
          <w:sz w:val="24"/>
          <w:szCs w:val="24"/>
        </w:rPr>
        <w:t xml:space="preserve"> уровне</w:t>
      </w:r>
      <w:r>
        <w:rPr>
          <w:color w:val="000000"/>
          <w:sz w:val="24"/>
          <w:szCs w:val="24"/>
        </w:rPr>
        <w:t xml:space="preserve">, </w:t>
      </w:r>
      <w:r w:rsidRPr="00D13609">
        <w:rPr>
          <w:color w:val="000000"/>
          <w:sz w:val="24"/>
          <w:szCs w:val="24"/>
        </w:rPr>
        <w:t>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954932" w:rsidRPr="00D13609" w:rsidRDefault="00954932" w:rsidP="00954932">
      <w:pPr>
        <w:ind w:firstLine="567"/>
        <w:jc w:val="both"/>
        <w:rPr>
          <w:color w:val="000000"/>
          <w:sz w:val="24"/>
          <w:szCs w:val="24"/>
        </w:rPr>
      </w:pPr>
      <w:r w:rsidRPr="001A2F28">
        <w:rPr>
          <w:b/>
          <w:color w:val="000000"/>
          <w:sz w:val="24"/>
          <w:szCs w:val="24"/>
        </w:rPr>
        <w:t>«Удовлетворительно»</w:t>
      </w:r>
      <w:r w:rsidRPr="00D13609">
        <w:rPr>
          <w:color w:val="000000"/>
          <w:sz w:val="24"/>
          <w:szCs w:val="24"/>
        </w:rPr>
        <w:t xml:space="preserve"> - ставится</w:t>
      </w:r>
      <w:r>
        <w:rPr>
          <w:color w:val="000000"/>
          <w:sz w:val="24"/>
          <w:szCs w:val="24"/>
        </w:rPr>
        <w:t xml:space="preserve"> магистру,</w:t>
      </w:r>
      <w:r w:rsidRPr="00D13609">
        <w:rPr>
          <w:color w:val="000000"/>
          <w:sz w:val="24"/>
          <w:szCs w:val="24"/>
        </w:rPr>
        <w:t xml:space="preserve"> если компетенция </w:t>
      </w:r>
      <w:r>
        <w:rPr>
          <w:color w:val="000000"/>
          <w:sz w:val="24"/>
          <w:szCs w:val="24"/>
        </w:rPr>
        <w:t xml:space="preserve">достаточно </w:t>
      </w:r>
      <w:r w:rsidRPr="00D13609">
        <w:rPr>
          <w:color w:val="000000"/>
          <w:sz w:val="24"/>
          <w:szCs w:val="24"/>
        </w:rPr>
        <w:t>сформирована и освоена</w:t>
      </w:r>
      <w:r>
        <w:rPr>
          <w:color w:val="000000"/>
          <w:sz w:val="24"/>
          <w:szCs w:val="24"/>
        </w:rPr>
        <w:t xml:space="preserve">, </w:t>
      </w:r>
      <w:r w:rsidRPr="00D13609">
        <w:rPr>
          <w:color w:val="000000"/>
          <w:sz w:val="24"/>
          <w:szCs w:val="24"/>
        </w:rPr>
        <w:t>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954932" w:rsidRPr="00D13609" w:rsidRDefault="00954932" w:rsidP="00954932">
      <w:pPr>
        <w:ind w:firstLine="567"/>
        <w:jc w:val="both"/>
        <w:rPr>
          <w:color w:val="000000"/>
          <w:sz w:val="24"/>
          <w:szCs w:val="24"/>
        </w:rPr>
      </w:pPr>
      <w:r w:rsidRPr="001A2F28">
        <w:rPr>
          <w:b/>
          <w:color w:val="000000"/>
          <w:sz w:val="24"/>
          <w:szCs w:val="24"/>
        </w:rPr>
        <w:t>«Неудовлетворительно»</w:t>
      </w:r>
      <w:r w:rsidRPr="00D13609">
        <w:rPr>
          <w:color w:val="000000"/>
          <w:sz w:val="24"/>
          <w:szCs w:val="24"/>
        </w:rPr>
        <w:t xml:space="preserve"> - ставится</w:t>
      </w:r>
      <w:r>
        <w:rPr>
          <w:color w:val="000000"/>
          <w:sz w:val="24"/>
          <w:szCs w:val="24"/>
        </w:rPr>
        <w:t xml:space="preserve"> магистру,</w:t>
      </w:r>
      <w:r w:rsidRPr="00D13609">
        <w:rPr>
          <w:color w:val="000000"/>
          <w:sz w:val="24"/>
          <w:szCs w:val="24"/>
        </w:rPr>
        <w:t xml:space="preserve"> если компетенция </w:t>
      </w:r>
      <w:r>
        <w:rPr>
          <w:color w:val="000000"/>
          <w:sz w:val="24"/>
          <w:szCs w:val="24"/>
        </w:rPr>
        <w:t xml:space="preserve">не </w:t>
      </w:r>
      <w:r w:rsidRPr="00D13609">
        <w:rPr>
          <w:color w:val="000000"/>
          <w:sz w:val="24"/>
          <w:szCs w:val="24"/>
        </w:rPr>
        <w:t xml:space="preserve">сформирована и </w:t>
      </w:r>
      <w:r>
        <w:rPr>
          <w:color w:val="000000"/>
          <w:sz w:val="24"/>
          <w:szCs w:val="24"/>
        </w:rPr>
        <w:t xml:space="preserve">не </w:t>
      </w:r>
      <w:r w:rsidRPr="00D13609">
        <w:rPr>
          <w:color w:val="000000"/>
          <w:sz w:val="24"/>
          <w:szCs w:val="24"/>
        </w:rPr>
        <w:t>освоена</w:t>
      </w:r>
      <w:r>
        <w:rPr>
          <w:color w:val="000000"/>
          <w:sz w:val="24"/>
          <w:szCs w:val="24"/>
        </w:rPr>
        <w:t xml:space="preserve">, </w:t>
      </w:r>
      <w:r w:rsidRPr="00D13609">
        <w:rPr>
          <w:color w:val="000000"/>
          <w:sz w:val="24"/>
          <w:szCs w:val="24"/>
        </w:rPr>
        <w:t>ответ которого содержит существенные пробелы в знании основного содержания учебной программы дисциплины.</w:t>
      </w:r>
    </w:p>
    <w:p w:rsidR="00954932" w:rsidRPr="003434C7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Учет работы студентов в ходе семестра будет оцениваться на основе следующих критериев:</w:t>
      </w:r>
    </w:p>
    <w:p w:rsidR="00954932" w:rsidRPr="003434C7" w:rsidRDefault="00954932" w:rsidP="00954932">
      <w:pPr>
        <w:spacing w:before="1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Работа по дисциплине состоит из двух частей: работа в течение семестра и ответ на</w:t>
      </w:r>
      <w:r>
        <w:rPr>
          <w:sz w:val="24"/>
          <w:szCs w:val="24"/>
          <w:lang w:bidi="ru-RU"/>
        </w:rPr>
        <w:t xml:space="preserve"> экзамене</w:t>
      </w:r>
      <w:r w:rsidRPr="003434C7">
        <w:rPr>
          <w:sz w:val="24"/>
          <w:szCs w:val="24"/>
          <w:lang w:bidi="ru-RU"/>
        </w:rPr>
        <w:t>.</w:t>
      </w:r>
    </w:p>
    <w:p w:rsidR="00954932" w:rsidRPr="003434C7" w:rsidRDefault="00954932" w:rsidP="00954932">
      <w:pPr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>Весьма эффективно использование тестов непосредственно в процессе обучения, при</w:t>
      </w:r>
      <w:r>
        <w:rPr>
          <w:sz w:val="24"/>
          <w:szCs w:val="24"/>
          <w:lang w:bidi="ru-RU"/>
        </w:rPr>
        <w:t xml:space="preserve"> </w:t>
      </w:r>
      <w:r w:rsidRPr="003434C7">
        <w:rPr>
          <w:sz w:val="24"/>
          <w:szCs w:val="24"/>
          <w:lang w:bidi="ru-RU"/>
        </w:rPr>
        <w:t>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954932" w:rsidRDefault="00954932" w:rsidP="00954932">
      <w:pPr>
        <w:ind w:firstLine="719"/>
        <w:jc w:val="both"/>
        <w:rPr>
          <w:sz w:val="24"/>
          <w:szCs w:val="24"/>
          <w:lang w:bidi="ru-RU"/>
        </w:rPr>
      </w:pPr>
      <w:r w:rsidRPr="003434C7">
        <w:rPr>
          <w:sz w:val="24"/>
          <w:szCs w:val="24"/>
          <w:lang w:bidi="ru-RU"/>
        </w:rPr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3434C7">
        <w:rPr>
          <w:sz w:val="24"/>
          <w:szCs w:val="24"/>
          <w:lang w:bidi="ru-RU"/>
        </w:rPr>
        <w:t>обучающе</w:t>
      </w:r>
      <w:proofErr w:type="spellEnd"/>
      <w:r w:rsidRPr="003434C7">
        <w:rPr>
          <w:sz w:val="24"/>
          <w:szCs w:val="24"/>
          <w:lang w:bidi="ru-RU"/>
        </w:rPr>
        <w:t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</w:t>
      </w:r>
    </w:p>
    <w:p w:rsidR="00C529F1" w:rsidRDefault="00C529F1" w:rsidP="00C529F1">
      <w:pPr>
        <w:ind w:firstLine="719"/>
        <w:jc w:val="both"/>
        <w:rPr>
          <w:sz w:val="24"/>
          <w:szCs w:val="24"/>
          <w:lang w:bidi="ru-RU"/>
        </w:rPr>
      </w:pPr>
    </w:p>
    <w:p w:rsidR="004127ED" w:rsidRPr="00B12BE5" w:rsidRDefault="004127ED" w:rsidP="004127ED">
      <w:pPr>
        <w:rPr>
          <w:rFonts w:eastAsia="Calibri"/>
          <w:b/>
          <w:iCs/>
          <w:sz w:val="24"/>
          <w:szCs w:val="24"/>
          <w:lang w:eastAsia="en-US"/>
        </w:rPr>
      </w:pPr>
    </w:p>
    <w:p w:rsidR="004127ED" w:rsidRPr="004127ED" w:rsidRDefault="004127ED" w:rsidP="004127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  <w:r w:rsidRPr="004127ED">
        <w:rPr>
          <w:rFonts w:eastAsia="Calibri"/>
          <w:b/>
          <w:i/>
          <w:sz w:val="24"/>
          <w:szCs w:val="24"/>
          <w:lang w:eastAsia="en-US"/>
        </w:rPr>
        <w:t xml:space="preserve">  </w:t>
      </w:r>
      <w:proofErr w:type="gramStart"/>
      <w:r w:rsidRPr="004127ED">
        <w:rPr>
          <w:sz w:val="24"/>
          <w:szCs w:val="24"/>
          <w:lang w:eastAsia="zh-CN"/>
        </w:rPr>
        <w:t>Разработано  в</w:t>
      </w:r>
      <w:proofErr w:type="gramEnd"/>
      <w:r w:rsidRPr="004127ED">
        <w:rPr>
          <w:sz w:val="24"/>
          <w:szCs w:val="24"/>
          <w:lang w:eastAsia="zh-CN"/>
        </w:rPr>
        <w:t xml:space="preserve"> соответствии с требованиями ФГОС ВО </w:t>
      </w:r>
    </w:p>
    <w:p w:rsidR="004127ED" w:rsidRPr="004127ED" w:rsidRDefault="004127ED" w:rsidP="004127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lang w:eastAsia="zh-CN"/>
        </w:rPr>
      </w:pPr>
      <w:r w:rsidRPr="004127ED">
        <w:rPr>
          <w:sz w:val="24"/>
          <w:szCs w:val="24"/>
          <w:lang w:eastAsia="zh-CN"/>
        </w:rPr>
        <w:t xml:space="preserve">Составитель: </w:t>
      </w:r>
      <w:proofErr w:type="spellStart"/>
      <w:r>
        <w:rPr>
          <w:sz w:val="24"/>
          <w:szCs w:val="24"/>
          <w:lang w:eastAsia="zh-CN"/>
        </w:rPr>
        <w:t>Христидис</w:t>
      </w:r>
      <w:proofErr w:type="spellEnd"/>
      <w:r>
        <w:rPr>
          <w:sz w:val="24"/>
          <w:szCs w:val="24"/>
          <w:lang w:eastAsia="zh-CN"/>
        </w:rPr>
        <w:t xml:space="preserve"> Т.В</w:t>
      </w:r>
      <w:r w:rsidRPr="004127ED">
        <w:rPr>
          <w:sz w:val="24"/>
          <w:szCs w:val="24"/>
          <w:lang w:eastAsia="zh-CN"/>
        </w:rPr>
        <w:t>.,</w:t>
      </w:r>
      <w:r>
        <w:rPr>
          <w:sz w:val="24"/>
          <w:szCs w:val="24"/>
          <w:lang w:eastAsia="zh-CN"/>
        </w:rPr>
        <w:t xml:space="preserve"> доктор</w:t>
      </w:r>
      <w:r w:rsidRPr="004127ED">
        <w:rPr>
          <w:sz w:val="24"/>
          <w:szCs w:val="24"/>
          <w:lang w:eastAsia="zh-CN"/>
        </w:rPr>
        <w:t xml:space="preserve"> педагогических наук, </w:t>
      </w:r>
      <w:r>
        <w:rPr>
          <w:sz w:val="24"/>
          <w:szCs w:val="24"/>
          <w:lang w:eastAsia="zh-CN"/>
        </w:rPr>
        <w:t>профессор</w:t>
      </w:r>
      <w:r w:rsidRPr="004127ED">
        <w:rPr>
          <w:sz w:val="24"/>
          <w:szCs w:val="24"/>
          <w:lang w:eastAsia="zh-CN"/>
        </w:rPr>
        <w:t xml:space="preserve"> </w:t>
      </w:r>
    </w:p>
    <w:p w:rsidR="004127ED" w:rsidRDefault="004127ED" w:rsidP="004127ED">
      <w:pPr>
        <w:jc w:val="center"/>
        <w:rPr>
          <w:bCs/>
          <w:sz w:val="32"/>
          <w:szCs w:val="32"/>
          <w:lang w:eastAsia="zh-CN"/>
        </w:rPr>
      </w:pPr>
      <w:bookmarkStart w:id="0" w:name="_GoBack"/>
      <w:bookmarkEnd w:id="0"/>
    </w:p>
    <w:p w:rsidR="00510816" w:rsidRPr="00277896" w:rsidRDefault="00510816" w:rsidP="00E80E84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510816" w:rsidRPr="00277896" w:rsidSect="002610DA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26C" w:rsidRDefault="009B126C" w:rsidP="00B12BE5">
      <w:r>
        <w:separator/>
      </w:r>
    </w:p>
  </w:endnote>
  <w:endnote w:type="continuationSeparator" w:id="0">
    <w:p w:rsidR="009B126C" w:rsidRDefault="009B126C" w:rsidP="00B1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26C" w:rsidRDefault="009B126C" w:rsidP="00B12BE5">
      <w:r>
        <w:separator/>
      </w:r>
    </w:p>
  </w:footnote>
  <w:footnote w:type="continuationSeparator" w:id="0">
    <w:p w:rsidR="009B126C" w:rsidRDefault="009B126C" w:rsidP="00B12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425" w:firstLine="142"/>
      </w:pPr>
      <w:rPr>
        <w:rFonts w:hint="default"/>
        <w:lang w:val="en-US"/>
      </w:rPr>
    </w:lvl>
  </w:abstractNum>
  <w:abstractNum w:abstractNumId="2" w15:restartNumberingAfterBreak="0">
    <w:nsid w:val="0000000A"/>
    <w:multiLevelType w:val="multilevel"/>
    <w:tmpl w:val="0000000A"/>
    <w:name w:val="WW8Num30"/>
    <w:lvl w:ilvl="0">
      <w:start w:val="1"/>
      <w:numFmt w:val="bullet"/>
      <w:lvlText w:val=""/>
      <w:lvlJc w:val="left"/>
      <w:pPr>
        <w:tabs>
          <w:tab w:val="num" w:pos="1931"/>
        </w:tabs>
        <w:ind w:left="1931" w:firstLine="179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firstLine="179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25" w:firstLine="142"/>
      </w:pPr>
      <w:rPr>
        <w:rFonts w:hint="default"/>
      </w:rPr>
    </w:lvl>
  </w:abstractNum>
  <w:abstractNum w:abstractNumId="4" w15:restartNumberingAfterBreak="0">
    <w:nsid w:val="00000010"/>
    <w:multiLevelType w:val="singleLevel"/>
    <w:tmpl w:val="00000010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425" w:firstLine="142"/>
      </w:pPr>
      <w:rPr>
        <w:rFonts w:hint="default"/>
      </w:rPr>
    </w:lvl>
  </w:abstractNum>
  <w:abstractNum w:abstractNumId="5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E90E60"/>
    <w:multiLevelType w:val="hybridMultilevel"/>
    <w:tmpl w:val="D6CCE648"/>
    <w:lvl w:ilvl="0" w:tplc="D7788E7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D93649"/>
    <w:multiLevelType w:val="hybridMultilevel"/>
    <w:tmpl w:val="511E84A2"/>
    <w:lvl w:ilvl="0" w:tplc="1ECCC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5216D90"/>
    <w:multiLevelType w:val="hybridMultilevel"/>
    <w:tmpl w:val="94669602"/>
    <w:lvl w:ilvl="0" w:tplc="70F62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5A66278"/>
    <w:multiLevelType w:val="hybridMultilevel"/>
    <w:tmpl w:val="1C183D98"/>
    <w:lvl w:ilvl="0" w:tplc="D7F2E47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5CA40AC"/>
    <w:multiLevelType w:val="hybridMultilevel"/>
    <w:tmpl w:val="F14A35D2"/>
    <w:lvl w:ilvl="0" w:tplc="561CD6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A3012"/>
    <w:multiLevelType w:val="hybridMultilevel"/>
    <w:tmpl w:val="5992BEB0"/>
    <w:lvl w:ilvl="0" w:tplc="525CFE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12014C"/>
    <w:multiLevelType w:val="hybridMultilevel"/>
    <w:tmpl w:val="FBEAECC8"/>
    <w:lvl w:ilvl="0" w:tplc="8A6233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4634750"/>
    <w:multiLevelType w:val="hybridMultilevel"/>
    <w:tmpl w:val="3084B198"/>
    <w:lvl w:ilvl="0" w:tplc="F86CD1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58550A0"/>
    <w:multiLevelType w:val="hybridMultilevel"/>
    <w:tmpl w:val="569E7BB6"/>
    <w:lvl w:ilvl="0" w:tplc="05420B5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7EF68AE"/>
    <w:multiLevelType w:val="hybridMultilevel"/>
    <w:tmpl w:val="3AECFBEE"/>
    <w:lvl w:ilvl="0" w:tplc="4AB2DBD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BED0AB1"/>
    <w:multiLevelType w:val="hybridMultilevel"/>
    <w:tmpl w:val="716A5F44"/>
    <w:lvl w:ilvl="0" w:tplc="013E10B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E3B7C39"/>
    <w:multiLevelType w:val="hybridMultilevel"/>
    <w:tmpl w:val="72AEF9B0"/>
    <w:lvl w:ilvl="0" w:tplc="1118031A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20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EC1BDA"/>
    <w:multiLevelType w:val="hybridMultilevel"/>
    <w:tmpl w:val="4EE63F1E"/>
    <w:lvl w:ilvl="0" w:tplc="D2745520">
      <w:start w:val="1"/>
      <w:numFmt w:val="decimal"/>
      <w:lvlText w:val="%1."/>
      <w:lvlJc w:val="left"/>
      <w:pPr>
        <w:ind w:left="800" w:hanging="85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09961A3A">
      <w:numFmt w:val="bullet"/>
      <w:lvlText w:val="•"/>
      <w:lvlJc w:val="left"/>
      <w:pPr>
        <w:ind w:left="1778" w:hanging="850"/>
      </w:pPr>
      <w:rPr>
        <w:rFonts w:hint="default"/>
        <w:lang w:val="ru-RU" w:eastAsia="ru-RU" w:bidi="ru-RU"/>
      </w:rPr>
    </w:lvl>
    <w:lvl w:ilvl="2" w:tplc="978A207E">
      <w:numFmt w:val="bullet"/>
      <w:lvlText w:val="•"/>
      <w:lvlJc w:val="left"/>
      <w:pPr>
        <w:ind w:left="2757" w:hanging="850"/>
      </w:pPr>
      <w:rPr>
        <w:rFonts w:hint="default"/>
        <w:lang w:val="ru-RU" w:eastAsia="ru-RU" w:bidi="ru-RU"/>
      </w:rPr>
    </w:lvl>
    <w:lvl w:ilvl="3" w:tplc="EBFCCDA0">
      <w:numFmt w:val="bullet"/>
      <w:lvlText w:val="•"/>
      <w:lvlJc w:val="left"/>
      <w:pPr>
        <w:ind w:left="3735" w:hanging="850"/>
      </w:pPr>
      <w:rPr>
        <w:rFonts w:hint="default"/>
        <w:lang w:val="ru-RU" w:eastAsia="ru-RU" w:bidi="ru-RU"/>
      </w:rPr>
    </w:lvl>
    <w:lvl w:ilvl="4" w:tplc="06A2F29A">
      <w:numFmt w:val="bullet"/>
      <w:lvlText w:val="•"/>
      <w:lvlJc w:val="left"/>
      <w:pPr>
        <w:ind w:left="4714" w:hanging="850"/>
      </w:pPr>
      <w:rPr>
        <w:rFonts w:hint="default"/>
        <w:lang w:val="ru-RU" w:eastAsia="ru-RU" w:bidi="ru-RU"/>
      </w:rPr>
    </w:lvl>
    <w:lvl w:ilvl="5" w:tplc="9404F198">
      <w:numFmt w:val="bullet"/>
      <w:lvlText w:val="•"/>
      <w:lvlJc w:val="left"/>
      <w:pPr>
        <w:ind w:left="5693" w:hanging="850"/>
      </w:pPr>
      <w:rPr>
        <w:rFonts w:hint="default"/>
        <w:lang w:val="ru-RU" w:eastAsia="ru-RU" w:bidi="ru-RU"/>
      </w:rPr>
    </w:lvl>
    <w:lvl w:ilvl="6" w:tplc="FA60E0D8">
      <w:numFmt w:val="bullet"/>
      <w:lvlText w:val="•"/>
      <w:lvlJc w:val="left"/>
      <w:pPr>
        <w:ind w:left="6671" w:hanging="850"/>
      </w:pPr>
      <w:rPr>
        <w:rFonts w:hint="default"/>
        <w:lang w:val="ru-RU" w:eastAsia="ru-RU" w:bidi="ru-RU"/>
      </w:rPr>
    </w:lvl>
    <w:lvl w:ilvl="7" w:tplc="388008D4">
      <w:numFmt w:val="bullet"/>
      <w:lvlText w:val="•"/>
      <w:lvlJc w:val="left"/>
      <w:pPr>
        <w:ind w:left="7650" w:hanging="850"/>
      </w:pPr>
      <w:rPr>
        <w:rFonts w:hint="default"/>
        <w:lang w:val="ru-RU" w:eastAsia="ru-RU" w:bidi="ru-RU"/>
      </w:rPr>
    </w:lvl>
    <w:lvl w:ilvl="8" w:tplc="25CA18BA">
      <w:numFmt w:val="bullet"/>
      <w:lvlText w:val="•"/>
      <w:lvlJc w:val="left"/>
      <w:pPr>
        <w:ind w:left="8629" w:hanging="850"/>
      </w:pPr>
      <w:rPr>
        <w:rFonts w:hint="default"/>
        <w:lang w:val="ru-RU" w:eastAsia="ru-RU" w:bidi="ru-RU"/>
      </w:rPr>
    </w:lvl>
  </w:abstractNum>
  <w:abstractNum w:abstractNumId="22" w15:restartNumberingAfterBreak="0">
    <w:nsid w:val="334C23BD"/>
    <w:multiLevelType w:val="hybridMultilevel"/>
    <w:tmpl w:val="97DA0818"/>
    <w:lvl w:ilvl="0" w:tplc="3D66E8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77F4831"/>
    <w:multiLevelType w:val="hybridMultilevel"/>
    <w:tmpl w:val="912A9FFA"/>
    <w:lvl w:ilvl="0" w:tplc="5C84BEC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B585512"/>
    <w:multiLevelType w:val="hybridMultilevel"/>
    <w:tmpl w:val="8624AC96"/>
    <w:lvl w:ilvl="0" w:tplc="CF50A9C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390F20"/>
    <w:multiLevelType w:val="hybridMultilevel"/>
    <w:tmpl w:val="ECB691AC"/>
    <w:lvl w:ilvl="0" w:tplc="1876AE0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777750D"/>
    <w:multiLevelType w:val="hybridMultilevel"/>
    <w:tmpl w:val="AD10D5EC"/>
    <w:lvl w:ilvl="0" w:tplc="732CFBA6">
      <w:numFmt w:val="bullet"/>
      <w:lvlText w:val="•"/>
      <w:lvlJc w:val="left"/>
      <w:pPr>
        <w:ind w:left="658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A96E246">
      <w:numFmt w:val="bullet"/>
      <w:lvlText w:val="•"/>
      <w:lvlJc w:val="left"/>
      <w:pPr>
        <w:ind w:left="1652" w:hanging="144"/>
      </w:pPr>
      <w:rPr>
        <w:rFonts w:hint="default"/>
        <w:lang w:val="ru-RU" w:eastAsia="ru-RU" w:bidi="ru-RU"/>
      </w:rPr>
    </w:lvl>
    <w:lvl w:ilvl="2" w:tplc="2FA641CA">
      <w:numFmt w:val="bullet"/>
      <w:lvlText w:val="•"/>
      <w:lvlJc w:val="left"/>
      <w:pPr>
        <w:ind w:left="2645" w:hanging="144"/>
      </w:pPr>
      <w:rPr>
        <w:rFonts w:hint="default"/>
        <w:lang w:val="ru-RU" w:eastAsia="ru-RU" w:bidi="ru-RU"/>
      </w:rPr>
    </w:lvl>
    <w:lvl w:ilvl="3" w:tplc="384C4378">
      <w:numFmt w:val="bullet"/>
      <w:lvlText w:val="•"/>
      <w:lvlJc w:val="left"/>
      <w:pPr>
        <w:ind w:left="3637" w:hanging="144"/>
      </w:pPr>
      <w:rPr>
        <w:rFonts w:hint="default"/>
        <w:lang w:val="ru-RU" w:eastAsia="ru-RU" w:bidi="ru-RU"/>
      </w:rPr>
    </w:lvl>
    <w:lvl w:ilvl="4" w:tplc="E0945164">
      <w:numFmt w:val="bullet"/>
      <w:lvlText w:val="•"/>
      <w:lvlJc w:val="left"/>
      <w:pPr>
        <w:ind w:left="4630" w:hanging="144"/>
      </w:pPr>
      <w:rPr>
        <w:rFonts w:hint="default"/>
        <w:lang w:val="ru-RU" w:eastAsia="ru-RU" w:bidi="ru-RU"/>
      </w:rPr>
    </w:lvl>
    <w:lvl w:ilvl="5" w:tplc="F27E8EFC">
      <w:numFmt w:val="bullet"/>
      <w:lvlText w:val="•"/>
      <w:lvlJc w:val="left"/>
      <w:pPr>
        <w:ind w:left="5623" w:hanging="144"/>
      </w:pPr>
      <w:rPr>
        <w:rFonts w:hint="default"/>
        <w:lang w:val="ru-RU" w:eastAsia="ru-RU" w:bidi="ru-RU"/>
      </w:rPr>
    </w:lvl>
    <w:lvl w:ilvl="6" w:tplc="C1FEBDC8">
      <w:numFmt w:val="bullet"/>
      <w:lvlText w:val="•"/>
      <w:lvlJc w:val="left"/>
      <w:pPr>
        <w:ind w:left="6615" w:hanging="144"/>
      </w:pPr>
      <w:rPr>
        <w:rFonts w:hint="default"/>
        <w:lang w:val="ru-RU" w:eastAsia="ru-RU" w:bidi="ru-RU"/>
      </w:rPr>
    </w:lvl>
    <w:lvl w:ilvl="7" w:tplc="1278CAFA">
      <w:numFmt w:val="bullet"/>
      <w:lvlText w:val="•"/>
      <w:lvlJc w:val="left"/>
      <w:pPr>
        <w:ind w:left="7608" w:hanging="144"/>
      </w:pPr>
      <w:rPr>
        <w:rFonts w:hint="default"/>
        <w:lang w:val="ru-RU" w:eastAsia="ru-RU" w:bidi="ru-RU"/>
      </w:rPr>
    </w:lvl>
    <w:lvl w:ilvl="8" w:tplc="8E98BEF6">
      <w:numFmt w:val="bullet"/>
      <w:lvlText w:val="•"/>
      <w:lvlJc w:val="left"/>
      <w:pPr>
        <w:ind w:left="8601" w:hanging="144"/>
      </w:pPr>
      <w:rPr>
        <w:rFonts w:hint="default"/>
        <w:lang w:val="ru-RU" w:eastAsia="ru-RU" w:bidi="ru-RU"/>
      </w:rPr>
    </w:lvl>
  </w:abstractNum>
  <w:abstractNum w:abstractNumId="29" w15:restartNumberingAfterBreak="0">
    <w:nsid w:val="47DF6D74"/>
    <w:multiLevelType w:val="hybridMultilevel"/>
    <w:tmpl w:val="8E468CCA"/>
    <w:lvl w:ilvl="0" w:tplc="A482A804">
      <w:start w:val="1"/>
      <w:numFmt w:val="decimal"/>
      <w:lvlText w:val="%1."/>
      <w:lvlJc w:val="left"/>
      <w:pPr>
        <w:ind w:left="2074" w:hanging="85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1EE6B8DE">
      <w:start w:val="1"/>
      <w:numFmt w:val="decimal"/>
      <w:lvlText w:val="%2."/>
      <w:lvlJc w:val="left"/>
      <w:pPr>
        <w:ind w:left="658" w:hanging="37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2" w:tplc="94D668B4">
      <w:numFmt w:val="bullet"/>
      <w:lvlText w:val="•"/>
      <w:lvlJc w:val="left"/>
      <w:pPr>
        <w:ind w:left="3025" w:hanging="370"/>
      </w:pPr>
      <w:rPr>
        <w:rFonts w:hint="default"/>
        <w:lang w:val="ru-RU" w:eastAsia="ru-RU" w:bidi="ru-RU"/>
      </w:rPr>
    </w:lvl>
    <w:lvl w:ilvl="3" w:tplc="40B83202">
      <w:numFmt w:val="bullet"/>
      <w:lvlText w:val="•"/>
      <w:lvlJc w:val="left"/>
      <w:pPr>
        <w:ind w:left="3970" w:hanging="370"/>
      </w:pPr>
      <w:rPr>
        <w:rFonts w:hint="default"/>
        <w:lang w:val="ru-RU" w:eastAsia="ru-RU" w:bidi="ru-RU"/>
      </w:rPr>
    </w:lvl>
    <w:lvl w:ilvl="4" w:tplc="C49A040A">
      <w:numFmt w:val="bullet"/>
      <w:lvlText w:val="•"/>
      <w:lvlJc w:val="left"/>
      <w:pPr>
        <w:ind w:left="4915" w:hanging="370"/>
      </w:pPr>
      <w:rPr>
        <w:rFonts w:hint="default"/>
        <w:lang w:val="ru-RU" w:eastAsia="ru-RU" w:bidi="ru-RU"/>
      </w:rPr>
    </w:lvl>
    <w:lvl w:ilvl="5" w:tplc="519E70B8">
      <w:numFmt w:val="bullet"/>
      <w:lvlText w:val="•"/>
      <w:lvlJc w:val="left"/>
      <w:pPr>
        <w:ind w:left="5860" w:hanging="370"/>
      </w:pPr>
      <w:rPr>
        <w:rFonts w:hint="default"/>
        <w:lang w:val="ru-RU" w:eastAsia="ru-RU" w:bidi="ru-RU"/>
      </w:rPr>
    </w:lvl>
    <w:lvl w:ilvl="6" w:tplc="A3AC6C1C">
      <w:numFmt w:val="bullet"/>
      <w:lvlText w:val="•"/>
      <w:lvlJc w:val="left"/>
      <w:pPr>
        <w:ind w:left="6805" w:hanging="370"/>
      </w:pPr>
      <w:rPr>
        <w:rFonts w:hint="default"/>
        <w:lang w:val="ru-RU" w:eastAsia="ru-RU" w:bidi="ru-RU"/>
      </w:rPr>
    </w:lvl>
    <w:lvl w:ilvl="7" w:tplc="FA683552">
      <w:numFmt w:val="bullet"/>
      <w:lvlText w:val="•"/>
      <w:lvlJc w:val="left"/>
      <w:pPr>
        <w:ind w:left="7750" w:hanging="370"/>
      </w:pPr>
      <w:rPr>
        <w:rFonts w:hint="default"/>
        <w:lang w:val="ru-RU" w:eastAsia="ru-RU" w:bidi="ru-RU"/>
      </w:rPr>
    </w:lvl>
    <w:lvl w:ilvl="8" w:tplc="15E09912">
      <w:numFmt w:val="bullet"/>
      <w:lvlText w:val="•"/>
      <w:lvlJc w:val="left"/>
      <w:pPr>
        <w:ind w:left="8696" w:hanging="370"/>
      </w:pPr>
      <w:rPr>
        <w:rFonts w:hint="default"/>
        <w:lang w:val="ru-RU" w:eastAsia="ru-RU" w:bidi="ru-RU"/>
      </w:rPr>
    </w:lvl>
  </w:abstractNum>
  <w:abstractNum w:abstractNumId="30" w15:restartNumberingAfterBreak="0">
    <w:nsid w:val="4CC325C2"/>
    <w:multiLevelType w:val="hybridMultilevel"/>
    <w:tmpl w:val="4CEA364C"/>
    <w:lvl w:ilvl="0" w:tplc="61B6E5C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0E22A1C"/>
    <w:multiLevelType w:val="hybridMultilevel"/>
    <w:tmpl w:val="6A54A1A8"/>
    <w:lvl w:ilvl="0" w:tplc="AF10811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FA54CE"/>
    <w:multiLevelType w:val="hybridMultilevel"/>
    <w:tmpl w:val="3438BADA"/>
    <w:lvl w:ilvl="0" w:tplc="439C2B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1823050"/>
    <w:multiLevelType w:val="hybridMultilevel"/>
    <w:tmpl w:val="F51CF308"/>
    <w:lvl w:ilvl="0" w:tplc="ED76567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0C0792"/>
    <w:multiLevelType w:val="hybridMultilevel"/>
    <w:tmpl w:val="22903DA8"/>
    <w:lvl w:ilvl="0" w:tplc="D2F459EA">
      <w:start w:val="15"/>
      <w:numFmt w:val="decimal"/>
      <w:lvlText w:val="%1."/>
      <w:lvlJc w:val="left"/>
      <w:pPr>
        <w:ind w:left="1018" w:hanging="36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C7C69352">
      <w:numFmt w:val="bullet"/>
      <w:lvlText w:val=""/>
      <w:lvlJc w:val="left"/>
      <w:pPr>
        <w:ind w:left="658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44C83C70">
      <w:numFmt w:val="bullet"/>
      <w:lvlText w:val="•"/>
      <w:lvlJc w:val="left"/>
      <w:pPr>
        <w:ind w:left="2082" w:hanging="142"/>
      </w:pPr>
      <w:rPr>
        <w:rFonts w:hint="default"/>
        <w:lang w:val="ru-RU" w:eastAsia="ru-RU" w:bidi="ru-RU"/>
      </w:rPr>
    </w:lvl>
    <w:lvl w:ilvl="3" w:tplc="0AC0B89A">
      <w:numFmt w:val="bullet"/>
      <w:lvlText w:val="•"/>
      <w:lvlJc w:val="left"/>
      <w:pPr>
        <w:ind w:left="3145" w:hanging="142"/>
      </w:pPr>
      <w:rPr>
        <w:rFonts w:hint="default"/>
        <w:lang w:val="ru-RU" w:eastAsia="ru-RU" w:bidi="ru-RU"/>
      </w:rPr>
    </w:lvl>
    <w:lvl w:ilvl="4" w:tplc="84CE65A0">
      <w:numFmt w:val="bullet"/>
      <w:lvlText w:val="•"/>
      <w:lvlJc w:val="left"/>
      <w:pPr>
        <w:ind w:left="4208" w:hanging="142"/>
      </w:pPr>
      <w:rPr>
        <w:rFonts w:hint="default"/>
        <w:lang w:val="ru-RU" w:eastAsia="ru-RU" w:bidi="ru-RU"/>
      </w:rPr>
    </w:lvl>
    <w:lvl w:ilvl="5" w:tplc="2BB66FE6">
      <w:numFmt w:val="bullet"/>
      <w:lvlText w:val="•"/>
      <w:lvlJc w:val="left"/>
      <w:pPr>
        <w:ind w:left="5271" w:hanging="142"/>
      </w:pPr>
      <w:rPr>
        <w:rFonts w:hint="default"/>
        <w:lang w:val="ru-RU" w:eastAsia="ru-RU" w:bidi="ru-RU"/>
      </w:rPr>
    </w:lvl>
    <w:lvl w:ilvl="6" w:tplc="2C46E4B8">
      <w:numFmt w:val="bullet"/>
      <w:lvlText w:val="•"/>
      <w:lvlJc w:val="left"/>
      <w:pPr>
        <w:ind w:left="6334" w:hanging="142"/>
      </w:pPr>
      <w:rPr>
        <w:rFonts w:hint="default"/>
        <w:lang w:val="ru-RU" w:eastAsia="ru-RU" w:bidi="ru-RU"/>
      </w:rPr>
    </w:lvl>
    <w:lvl w:ilvl="7" w:tplc="0AFE09D6">
      <w:numFmt w:val="bullet"/>
      <w:lvlText w:val="•"/>
      <w:lvlJc w:val="left"/>
      <w:pPr>
        <w:ind w:left="7397" w:hanging="142"/>
      </w:pPr>
      <w:rPr>
        <w:rFonts w:hint="default"/>
        <w:lang w:val="ru-RU" w:eastAsia="ru-RU" w:bidi="ru-RU"/>
      </w:rPr>
    </w:lvl>
    <w:lvl w:ilvl="8" w:tplc="B276CE88">
      <w:numFmt w:val="bullet"/>
      <w:lvlText w:val="•"/>
      <w:lvlJc w:val="left"/>
      <w:pPr>
        <w:ind w:left="8460" w:hanging="142"/>
      </w:pPr>
      <w:rPr>
        <w:rFonts w:hint="default"/>
        <w:lang w:val="ru-RU" w:eastAsia="ru-RU" w:bidi="ru-RU"/>
      </w:rPr>
    </w:lvl>
  </w:abstractNum>
  <w:abstractNum w:abstractNumId="35" w15:restartNumberingAfterBreak="0">
    <w:nsid w:val="55A01438"/>
    <w:multiLevelType w:val="hybridMultilevel"/>
    <w:tmpl w:val="B762C482"/>
    <w:lvl w:ilvl="0" w:tplc="47DE81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778559F"/>
    <w:multiLevelType w:val="hybridMultilevel"/>
    <w:tmpl w:val="FCBA394E"/>
    <w:lvl w:ilvl="0" w:tplc="C2FCE726">
      <w:numFmt w:val="bullet"/>
      <w:lvlText w:val=""/>
      <w:lvlJc w:val="left"/>
      <w:pPr>
        <w:ind w:left="137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47FE5D42">
      <w:numFmt w:val="bullet"/>
      <w:lvlText w:val=""/>
      <w:lvlJc w:val="left"/>
      <w:pPr>
        <w:ind w:left="658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160AE398">
      <w:numFmt w:val="bullet"/>
      <w:lvlText w:val="•"/>
      <w:lvlJc w:val="left"/>
      <w:pPr>
        <w:ind w:left="2402" w:hanging="142"/>
      </w:pPr>
      <w:rPr>
        <w:rFonts w:hint="default"/>
        <w:lang w:val="ru-RU" w:eastAsia="ru-RU" w:bidi="ru-RU"/>
      </w:rPr>
    </w:lvl>
    <w:lvl w:ilvl="3" w:tplc="D3BA313A">
      <w:numFmt w:val="bullet"/>
      <w:lvlText w:val="•"/>
      <w:lvlJc w:val="left"/>
      <w:pPr>
        <w:ind w:left="3425" w:hanging="142"/>
      </w:pPr>
      <w:rPr>
        <w:rFonts w:hint="default"/>
        <w:lang w:val="ru-RU" w:eastAsia="ru-RU" w:bidi="ru-RU"/>
      </w:rPr>
    </w:lvl>
    <w:lvl w:ilvl="4" w:tplc="C83E7830">
      <w:numFmt w:val="bullet"/>
      <w:lvlText w:val="•"/>
      <w:lvlJc w:val="left"/>
      <w:pPr>
        <w:ind w:left="4448" w:hanging="142"/>
      </w:pPr>
      <w:rPr>
        <w:rFonts w:hint="default"/>
        <w:lang w:val="ru-RU" w:eastAsia="ru-RU" w:bidi="ru-RU"/>
      </w:rPr>
    </w:lvl>
    <w:lvl w:ilvl="5" w:tplc="68560554">
      <w:numFmt w:val="bullet"/>
      <w:lvlText w:val="•"/>
      <w:lvlJc w:val="left"/>
      <w:pPr>
        <w:ind w:left="5471" w:hanging="142"/>
      </w:pPr>
      <w:rPr>
        <w:rFonts w:hint="default"/>
        <w:lang w:val="ru-RU" w:eastAsia="ru-RU" w:bidi="ru-RU"/>
      </w:rPr>
    </w:lvl>
    <w:lvl w:ilvl="6" w:tplc="D19004E2">
      <w:numFmt w:val="bullet"/>
      <w:lvlText w:val="•"/>
      <w:lvlJc w:val="left"/>
      <w:pPr>
        <w:ind w:left="6494" w:hanging="142"/>
      </w:pPr>
      <w:rPr>
        <w:rFonts w:hint="default"/>
        <w:lang w:val="ru-RU" w:eastAsia="ru-RU" w:bidi="ru-RU"/>
      </w:rPr>
    </w:lvl>
    <w:lvl w:ilvl="7" w:tplc="C994DCE4">
      <w:numFmt w:val="bullet"/>
      <w:lvlText w:val="•"/>
      <w:lvlJc w:val="left"/>
      <w:pPr>
        <w:ind w:left="7517" w:hanging="142"/>
      </w:pPr>
      <w:rPr>
        <w:rFonts w:hint="default"/>
        <w:lang w:val="ru-RU" w:eastAsia="ru-RU" w:bidi="ru-RU"/>
      </w:rPr>
    </w:lvl>
    <w:lvl w:ilvl="8" w:tplc="B6546D0C">
      <w:numFmt w:val="bullet"/>
      <w:lvlText w:val="•"/>
      <w:lvlJc w:val="left"/>
      <w:pPr>
        <w:ind w:left="8540" w:hanging="142"/>
      </w:pPr>
      <w:rPr>
        <w:rFonts w:hint="default"/>
        <w:lang w:val="ru-RU" w:eastAsia="ru-RU" w:bidi="ru-RU"/>
      </w:rPr>
    </w:lvl>
  </w:abstractNum>
  <w:abstractNum w:abstractNumId="37" w15:restartNumberingAfterBreak="0">
    <w:nsid w:val="58904D26"/>
    <w:multiLevelType w:val="hybridMultilevel"/>
    <w:tmpl w:val="A308D910"/>
    <w:lvl w:ilvl="0" w:tplc="53F2D12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B2305A5"/>
    <w:multiLevelType w:val="hybridMultilevel"/>
    <w:tmpl w:val="9948D5BE"/>
    <w:lvl w:ilvl="0" w:tplc="5FE06D44">
      <w:numFmt w:val="bullet"/>
      <w:lvlText w:val=""/>
      <w:lvlJc w:val="left"/>
      <w:pPr>
        <w:ind w:left="12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25D48AD4">
      <w:numFmt w:val="bullet"/>
      <w:lvlText w:val=""/>
      <w:lvlJc w:val="left"/>
      <w:pPr>
        <w:ind w:left="800" w:hanging="142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4D46F0F2">
      <w:numFmt w:val="bullet"/>
      <w:lvlText w:val="•"/>
      <w:lvlJc w:val="left"/>
      <w:pPr>
        <w:ind w:left="658" w:hanging="1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3" w:tplc="3CD2B56A">
      <w:numFmt w:val="bullet"/>
      <w:lvlText w:val="•"/>
      <w:lvlJc w:val="left"/>
      <w:pPr>
        <w:ind w:left="1400" w:hanging="171"/>
      </w:pPr>
      <w:rPr>
        <w:rFonts w:hint="default"/>
        <w:lang w:val="ru-RU" w:eastAsia="ru-RU" w:bidi="ru-RU"/>
      </w:rPr>
    </w:lvl>
    <w:lvl w:ilvl="4" w:tplc="11D0D7D6">
      <w:numFmt w:val="bullet"/>
      <w:lvlText w:val="•"/>
      <w:lvlJc w:val="left"/>
      <w:pPr>
        <w:ind w:left="2712" w:hanging="171"/>
      </w:pPr>
      <w:rPr>
        <w:rFonts w:hint="default"/>
        <w:lang w:val="ru-RU" w:eastAsia="ru-RU" w:bidi="ru-RU"/>
      </w:rPr>
    </w:lvl>
    <w:lvl w:ilvl="5" w:tplc="C526C406">
      <w:numFmt w:val="bullet"/>
      <w:lvlText w:val="•"/>
      <w:lvlJc w:val="left"/>
      <w:pPr>
        <w:ind w:left="4024" w:hanging="171"/>
      </w:pPr>
      <w:rPr>
        <w:rFonts w:hint="default"/>
        <w:lang w:val="ru-RU" w:eastAsia="ru-RU" w:bidi="ru-RU"/>
      </w:rPr>
    </w:lvl>
    <w:lvl w:ilvl="6" w:tplc="CAF0FB58">
      <w:numFmt w:val="bullet"/>
      <w:lvlText w:val="•"/>
      <w:lvlJc w:val="left"/>
      <w:pPr>
        <w:ind w:left="5337" w:hanging="171"/>
      </w:pPr>
      <w:rPr>
        <w:rFonts w:hint="default"/>
        <w:lang w:val="ru-RU" w:eastAsia="ru-RU" w:bidi="ru-RU"/>
      </w:rPr>
    </w:lvl>
    <w:lvl w:ilvl="7" w:tplc="16004514">
      <w:numFmt w:val="bullet"/>
      <w:lvlText w:val="•"/>
      <w:lvlJc w:val="left"/>
      <w:pPr>
        <w:ind w:left="6649" w:hanging="171"/>
      </w:pPr>
      <w:rPr>
        <w:rFonts w:hint="default"/>
        <w:lang w:val="ru-RU" w:eastAsia="ru-RU" w:bidi="ru-RU"/>
      </w:rPr>
    </w:lvl>
    <w:lvl w:ilvl="8" w:tplc="6D20CCD4">
      <w:numFmt w:val="bullet"/>
      <w:lvlText w:val="•"/>
      <w:lvlJc w:val="left"/>
      <w:pPr>
        <w:ind w:left="7961" w:hanging="171"/>
      </w:pPr>
      <w:rPr>
        <w:rFonts w:hint="default"/>
        <w:lang w:val="ru-RU" w:eastAsia="ru-RU" w:bidi="ru-RU"/>
      </w:rPr>
    </w:lvl>
  </w:abstractNum>
  <w:abstractNum w:abstractNumId="39" w15:restartNumberingAfterBreak="0">
    <w:nsid w:val="5FDE0956"/>
    <w:multiLevelType w:val="hybridMultilevel"/>
    <w:tmpl w:val="6B9A8B0E"/>
    <w:lvl w:ilvl="0" w:tplc="85FA4340">
      <w:start w:val="1"/>
      <w:numFmt w:val="decimal"/>
      <w:lvlText w:val="%1."/>
      <w:lvlJc w:val="left"/>
      <w:pPr>
        <w:ind w:left="1145" w:hanging="360"/>
      </w:pPr>
    </w:lvl>
    <w:lvl w:ilvl="1" w:tplc="04190019">
      <w:start w:val="1"/>
      <w:numFmt w:val="lowerLetter"/>
      <w:lvlText w:val="%2."/>
      <w:lvlJc w:val="left"/>
      <w:pPr>
        <w:ind w:left="1865" w:hanging="360"/>
      </w:pPr>
    </w:lvl>
    <w:lvl w:ilvl="2" w:tplc="0419001B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>
      <w:start w:val="1"/>
      <w:numFmt w:val="lowerRoman"/>
      <w:lvlText w:val="%6."/>
      <w:lvlJc w:val="right"/>
      <w:pPr>
        <w:ind w:left="4745" w:hanging="180"/>
      </w:pPr>
    </w:lvl>
    <w:lvl w:ilvl="6" w:tplc="0419000F">
      <w:start w:val="1"/>
      <w:numFmt w:val="decimal"/>
      <w:lvlText w:val="%7."/>
      <w:lvlJc w:val="left"/>
      <w:pPr>
        <w:ind w:left="5465" w:hanging="360"/>
      </w:pPr>
    </w:lvl>
    <w:lvl w:ilvl="7" w:tplc="04190019">
      <w:start w:val="1"/>
      <w:numFmt w:val="lowerLetter"/>
      <w:lvlText w:val="%8."/>
      <w:lvlJc w:val="left"/>
      <w:pPr>
        <w:ind w:left="6185" w:hanging="360"/>
      </w:pPr>
    </w:lvl>
    <w:lvl w:ilvl="8" w:tplc="0419001B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40F661A"/>
    <w:multiLevelType w:val="hybridMultilevel"/>
    <w:tmpl w:val="755A6748"/>
    <w:lvl w:ilvl="0" w:tplc="80D2773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3020B8"/>
    <w:multiLevelType w:val="hybridMultilevel"/>
    <w:tmpl w:val="3D6E1A3E"/>
    <w:lvl w:ilvl="0" w:tplc="56C418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63D1039"/>
    <w:multiLevelType w:val="hybridMultilevel"/>
    <w:tmpl w:val="381AC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C542DF"/>
    <w:multiLevelType w:val="hybridMultilevel"/>
    <w:tmpl w:val="2968D862"/>
    <w:lvl w:ilvl="0" w:tplc="A2FC128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6B155670"/>
    <w:multiLevelType w:val="hybridMultilevel"/>
    <w:tmpl w:val="671E7E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C4E2E7D"/>
    <w:multiLevelType w:val="hybridMultilevel"/>
    <w:tmpl w:val="729E9FC8"/>
    <w:lvl w:ilvl="0" w:tplc="F4585A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6D941A8A"/>
    <w:multiLevelType w:val="hybridMultilevel"/>
    <w:tmpl w:val="924CDC64"/>
    <w:lvl w:ilvl="0" w:tplc="CAB0641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6E6D1585"/>
    <w:multiLevelType w:val="hybridMultilevel"/>
    <w:tmpl w:val="57BAF84C"/>
    <w:lvl w:ilvl="0" w:tplc="B94E92E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6F9D172D"/>
    <w:multiLevelType w:val="hybridMultilevel"/>
    <w:tmpl w:val="6BFE8440"/>
    <w:lvl w:ilvl="0" w:tplc="7C2AF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3C6540A"/>
    <w:multiLevelType w:val="hybridMultilevel"/>
    <w:tmpl w:val="9782FE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604B34"/>
    <w:multiLevelType w:val="hybridMultilevel"/>
    <w:tmpl w:val="A470E95E"/>
    <w:lvl w:ilvl="0" w:tplc="BA26C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8BC07C7"/>
    <w:multiLevelType w:val="hybridMultilevel"/>
    <w:tmpl w:val="FFC0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E04CF5"/>
    <w:multiLevelType w:val="hybridMultilevel"/>
    <w:tmpl w:val="19F64D4A"/>
    <w:lvl w:ilvl="0" w:tplc="5F444DC6">
      <w:numFmt w:val="bullet"/>
      <w:lvlText w:val="-"/>
      <w:lvlJc w:val="left"/>
      <w:pPr>
        <w:ind w:left="658" w:hanging="185"/>
      </w:pPr>
      <w:rPr>
        <w:rFonts w:ascii="Times New Roman" w:eastAsia="Times New Roman" w:hAnsi="Times New Roman" w:cs="Times New Roman" w:hint="default"/>
        <w:spacing w:val="-16"/>
        <w:w w:val="99"/>
        <w:sz w:val="24"/>
        <w:szCs w:val="24"/>
        <w:lang w:val="ru-RU" w:eastAsia="ru-RU" w:bidi="ru-RU"/>
      </w:rPr>
    </w:lvl>
    <w:lvl w:ilvl="1" w:tplc="2B0E1C56">
      <w:numFmt w:val="bullet"/>
      <w:lvlText w:val="•"/>
      <w:lvlJc w:val="left"/>
      <w:pPr>
        <w:ind w:left="1652" w:hanging="185"/>
      </w:pPr>
      <w:rPr>
        <w:rFonts w:hint="default"/>
        <w:lang w:val="ru-RU" w:eastAsia="ru-RU" w:bidi="ru-RU"/>
      </w:rPr>
    </w:lvl>
    <w:lvl w:ilvl="2" w:tplc="8E943DD6">
      <w:numFmt w:val="bullet"/>
      <w:lvlText w:val="•"/>
      <w:lvlJc w:val="left"/>
      <w:pPr>
        <w:ind w:left="2645" w:hanging="185"/>
      </w:pPr>
      <w:rPr>
        <w:rFonts w:hint="default"/>
        <w:lang w:val="ru-RU" w:eastAsia="ru-RU" w:bidi="ru-RU"/>
      </w:rPr>
    </w:lvl>
    <w:lvl w:ilvl="3" w:tplc="C582C2BE">
      <w:numFmt w:val="bullet"/>
      <w:lvlText w:val="•"/>
      <w:lvlJc w:val="left"/>
      <w:pPr>
        <w:ind w:left="3637" w:hanging="185"/>
      </w:pPr>
      <w:rPr>
        <w:rFonts w:hint="default"/>
        <w:lang w:val="ru-RU" w:eastAsia="ru-RU" w:bidi="ru-RU"/>
      </w:rPr>
    </w:lvl>
    <w:lvl w:ilvl="4" w:tplc="91ACF288">
      <w:numFmt w:val="bullet"/>
      <w:lvlText w:val="•"/>
      <w:lvlJc w:val="left"/>
      <w:pPr>
        <w:ind w:left="4630" w:hanging="185"/>
      </w:pPr>
      <w:rPr>
        <w:rFonts w:hint="default"/>
        <w:lang w:val="ru-RU" w:eastAsia="ru-RU" w:bidi="ru-RU"/>
      </w:rPr>
    </w:lvl>
    <w:lvl w:ilvl="5" w:tplc="041E5D46">
      <w:numFmt w:val="bullet"/>
      <w:lvlText w:val="•"/>
      <w:lvlJc w:val="left"/>
      <w:pPr>
        <w:ind w:left="5623" w:hanging="185"/>
      </w:pPr>
      <w:rPr>
        <w:rFonts w:hint="default"/>
        <w:lang w:val="ru-RU" w:eastAsia="ru-RU" w:bidi="ru-RU"/>
      </w:rPr>
    </w:lvl>
    <w:lvl w:ilvl="6" w:tplc="C90C7B10">
      <w:numFmt w:val="bullet"/>
      <w:lvlText w:val="•"/>
      <w:lvlJc w:val="left"/>
      <w:pPr>
        <w:ind w:left="6615" w:hanging="185"/>
      </w:pPr>
      <w:rPr>
        <w:rFonts w:hint="default"/>
        <w:lang w:val="ru-RU" w:eastAsia="ru-RU" w:bidi="ru-RU"/>
      </w:rPr>
    </w:lvl>
    <w:lvl w:ilvl="7" w:tplc="775688F4">
      <w:numFmt w:val="bullet"/>
      <w:lvlText w:val="•"/>
      <w:lvlJc w:val="left"/>
      <w:pPr>
        <w:ind w:left="7608" w:hanging="185"/>
      </w:pPr>
      <w:rPr>
        <w:rFonts w:hint="default"/>
        <w:lang w:val="ru-RU" w:eastAsia="ru-RU" w:bidi="ru-RU"/>
      </w:rPr>
    </w:lvl>
    <w:lvl w:ilvl="8" w:tplc="887ED584">
      <w:numFmt w:val="bullet"/>
      <w:lvlText w:val="•"/>
      <w:lvlJc w:val="left"/>
      <w:pPr>
        <w:ind w:left="8601" w:hanging="185"/>
      </w:pPr>
      <w:rPr>
        <w:rFonts w:hint="default"/>
        <w:lang w:val="ru-RU" w:eastAsia="ru-RU" w:bidi="ru-RU"/>
      </w:rPr>
    </w:lvl>
  </w:abstractNum>
  <w:abstractNum w:abstractNumId="54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225761"/>
    <w:multiLevelType w:val="hybridMultilevel"/>
    <w:tmpl w:val="DB387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DCB16DD"/>
    <w:multiLevelType w:val="hybridMultilevel"/>
    <w:tmpl w:val="994C9FDE"/>
    <w:lvl w:ilvl="0" w:tplc="8D4ADCDA">
      <w:start w:val="1"/>
      <w:numFmt w:val="decimal"/>
      <w:lvlText w:val="%1."/>
      <w:lvlJc w:val="left"/>
      <w:pPr>
        <w:ind w:left="800" w:hanging="85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1DE09066">
      <w:numFmt w:val="bullet"/>
      <w:lvlText w:val="•"/>
      <w:lvlJc w:val="left"/>
      <w:pPr>
        <w:ind w:left="1778" w:hanging="850"/>
      </w:pPr>
      <w:rPr>
        <w:rFonts w:hint="default"/>
        <w:lang w:val="ru-RU" w:eastAsia="ru-RU" w:bidi="ru-RU"/>
      </w:rPr>
    </w:lvl>
    <w:lvl w:ilvl="2" w:tplc="096CBA52">
      <w:numFmt w:val="bullet"/>
      <w:lvlText w:val="•"/>
      <w:lvlJc w:val="left"/>
      <w:pPr>
        <w:ind w:left="2757" w:hanging="850"/>
      </w:pPr>
      <w:rPr>
        <w:rFonts w:hint="default"/>
        <w:lang w:val="ru-RU" w:eastAsia="ru-RU" w:bidi="ru-RU"/>
      </w:rPr>
    </w:lvl>
    <w:lvl w:ilvl="3" w:tplc="7DB02958">
      <w:numFmt w:val="bullet"/>
      <w:lvlText w:val="•"/>
      <w:lvlJc w:val="left"/>
      <w:pPr>
        <w:ind w:left="3735" w:hanging="850"/>
      </w:pPr>
      <w:rPr>
        <w:rFonts w:hint="default"/>
        <w:lang w:val="ru-RU" w:eastAsia="ru-RU" w:bidi="ru-RU"/>
      </w:rPr>
    </w:lvl>
    <w:lvl w:ilvl="4" w:tplc="84D2CC82">
      <w:numFmt w:val="bullet"/>
      <w:lvlText w:val="•"/>
      <w:lvlJc w:val="left"/>
      <w:pPr>
        <w:ind w:left="4714" w:hanging="850"/>
      </w:pPr>
      <w:rPr>
        <w:rFonts w:hint="default"/>
        <w:lang w:val="ru-RU" w:eastAsia="ru-RU" w:bidi="ru-RU"/>
      </w:rPr>
    </w:lvl>
    <w:lvl w:ilvl="5" w:tplc="2BEA2AB8">
      <w:numFmt w:val="bullet"/>
      <w:lvlText w:val="•"/>
      <w:lvlJc w:val="left"/>
      <w:pPr>
        <w:ind w:left="5693" w:hanging="850"/>
      </w:pPr>
      <w:rPr>
        <w:rFonts w:hint="default"/>
        <w:lang w:val="ru-RU" w:eastAsia="ru-RU" w:bidi="ru-RU"/>
      </w:rPr>
    </w:lvl>
    <w:lvl w:ilvl="6" w:tplc="236E8588">
      <w:numFmt w:val="bullet"/>
      <w:lvlText w:val="•"/>
      <w:lvlJc w:val="left"/>
      <w:pPr>
        <w:ind w:left="6671" w:hanging="850"/>
      </w:pPr>
      <w:rPr>
        <w:rFonts w:hint="default"/>
        <w:lang w:val="ru-RU" w:eastAsia="ru-RU" w:bidi="ru-RU"/>
      </w:rPr>
    </w:lvl>
    <w:lvl w:ilvl="7" w:tplc="4E64B228">
      <w:numFmt w:val="bullet"/>
      <w:lvlText w:val="•"/>
      <w:lvlJc w:val="left"/>
      <w:pPr>
        <w:ind w:left="7650" w:hanging="850"/>
      </w:pPr>
      <w:rPr>
        <w:rFonts w:hint="default"/>
        <w:lang w:val="ru-RU" w:eastAsia="ru-RU" w:bidi="ru-RU"/>
      </w:rPr>
    </w:lvl>
    <w:lvl w:ilvl="8" w:tplc="45C06CE8">
      <w:numFmt w:val="bullet"/>
      <w:lvlText w:val="•"/>
      <w:lvlJc w:val="left"/>
      <w:pPr>
        <w:ind w:left="8629" w:hanging="85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5"/>
  </w:num>
  <w:num w:numId="6">
    <w:abstractNumId w:val="50"/>
  </w:num>
  <w:num w:numId="7">
    <w:abstractNumId w:val="25"/>
  </w:num>
  <w:num w:numId="8">
    <w:abstractNumId w:val="17"/>
  </w:num>
  <w:num w:numId="9">
    <w:abstractNumId w:val="9"/>
  </w:num>
  <w:num w:numId="10">
    <w:abstractNumId w:val="47"/>
  </w:num>
  <w:num w:numId="11">
    <w:abstractNumId w:val="48"/>
  </w:num>
  <w:num w:numId="12">
    <w:abstractNumId w:val="27"/>
  </w:num>
  <w:num w:numId="13">
    <w:abstractNumId w:val="49"/>
  </w:num>
  <w:num w:numId="14">
    <w:abstractNumId w:val="44"/>
  </w:num>
  <w:num w:numId="15">
    <w:abstractNumId w:val="13"/>
  </w:num>
  <w:num w:numId="16">
    <w:abstractNumId w:val="11"/>
  </w:num>
  <w:num w:numId="17">
    <w:abstractNumId w:val="31"/>
  </w:num>
  <w:num w:numId="18">
    <w:abstractNumId w:val="22"/>
  </w:num>
  <w:num w:numId="19">
    <w:abstractNumId w:val="37"/>
  </w:num>
  <w:num w:numId="20">
    <w:abstractNumId w:val="51"/>
  </w:num>
  <w:num w:numId="21">
    <w:abstractNumId w:val="15"/>
  </w:num>
  <w:num w:numId="22">
    <w:abstractNumId w:val="32"/>
  </w:num>
  <w:num w:numId="23">
    <w:abstractNumId w:val="16"/>
  </w:num>
  <w:num w:numId="24">
    <w:abstractNumId w:val="7"/>
  </w:num>
  <w:num w:numId="25">
    <w:abstractNumId w:val="6"/>
  </w:num>
  <w:num w:numId="26">
    <w:abstractNumId w:val="30"/>
  </w:num>
  <w:num w:numId="27">
    <w:abstractNumId w:val="42"/>
  </w:num>
  <w:num w:numId="28">
    <w:abstractNumId w:val="46"/>
  </w:num>
  <w:num w:numId="29">
    <w:abstractNumId w:val="24"/>
  </w:num>
  <w:num w:numId="30">
    <w:abstractNumId w:val="35"/>
  </w:num>
  <w:num w:numId="31">
    <w:abstractNumId w:val="14"/>
  </w:num>
  <w:num w:numId="32">
    <w:abstractNumId w:val="8"/>
  </w:num>
  <w:num w:numId="33">
    <w:abstractNumId w:val="18"/>
  </w:num>
  <w:num w:numId="34">
    <w:abstractNumId w:val="54"/>
  </w:num>
  <w:num w:numId="35">
    <w:abstractNumId w:val="12"/>
  </w:num>
  <w:num w:numId="36">
    <w:abstractNumId w:val="26"/>
  </w:num>
  <w:num w:numId="37">
    <w:abstractNumId w:val="20"/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1"/>
  </w:num>
  <w:num w:numId="41">
    <w:abstractNumId w:val="52"/>
  </w:num>
  <w:num w:numId="42">
    <w:abstractNumId w:val="19"/>
  </w:num>
  <w:num w:numId="43">
    <w:abstractNumId w:val="28"/>
  </w:num>
  <w:num w:numId="44">
    <w:abstractNumId w:val="43"/>
  </w:num>
  <w:num w:numId="45">
    <w:abstractNumId w:val="38"/>
  </w:num>
  <w:num w:numId="46">
    <w:abstractNumId w:val="21"/>
  </w:num>
  <w:num w:numId="47">
    <w:abstractNumId w:val="56"/>
  </w:num>
  <w:num w:numId="48">
    <w:abstractNumId w:val="29"/>
  </w:num>
  <w:num w:numId="49">
    <w:abstractNumId w:val="36"/>
  </w:num>
  <w:num w:numId="50">
    <w:abstractNumId w:val="53"/>
  </w:num>
  <w:num w:numId="51">
    <w:abstractNumId w:val="34"/>
  </w:num>
  <w:num w:numId="5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643"/>
    <w:rsid w:val="000121B1"/>
    <w:rsid w:val="0001529F"/>
    <w:rsid w:val="00026008"/>
    <w:rsid w:val="0002771B"/>
    <w:rsid w:val="0006341D"/>
    <w:rsid w:val="000E494E"/>
    <w:rsid w:val="000E5568"/>
    <w:rsid w:val="001053C4"/>
    <w:rsid w:val="0012287A"/>
    <w:rsid w:val="00122A68"/>
    <w:rsid w:val="001261D4"/>
    <w:rsid w:val="00184B64"/>
    <w:rsid w:val="00186A48"/>
    <w:rsid w:val="001A2F28"/>
    <w:rsid w:val="001A60C8"/>
    <w:rsid w:val="001D7CBF"/>
    <w:rsid w:val="00200837"/>
    <w:rsid w:val="00211268"/>
    <w:rsid w:val="002610DA"/>
    <w:rsid w:val="00262802"/>
    <w:rsid w:val="00267BE2"/>
    <w:rsid w:val="00277896"/>
    <w:rsid w:val="00281205"/>
    <w:rsid w:val="002853FB"/>
    <w:rsid w:val="002A04E7"/>
    <w:rsid w:val="002A47F5"/>
    <w:rsid w:val="002B7950"/>
    <w:rsid w:val="002E0AB1"/>
    <w:rsid w:val="002E3DE9"/>
    <w:rsid w:val="002F2369"/>
    <w:rsid w:val="00315752"/>
    <w:rsid w:val="0033778E"/>
    <w:rsid w:val="0037461E"/>
    <w:rsid w:val="00385F7F"/>
    <w:rsid w:val="004053C2"/>
    <w:rsid w:val="004127ED"/>
    <w:rsid w:val="00425FC4"/>
    <w:rsid w:val="00447EEF"/>
    <w:rsid w:val="00467569"/>
    <w:rsid w:val="00477FF0"/>
    <w:rsid w:val="004945E1"/>
    <w:rsid w:val="00497271"/>
    <w:rsid w:val="004B2758"/>
    <w:rsid w:val="004B5B56"/>
    <w:rsid w:val="004C4051"/>
    <w:rsid w:val="004D620B"/>
    <w:rsid w:val="004E68F3"/>
    <w:rsid w:val="00506CE2"/>
    <w:rsid w:val="00510816"/>
    <w:rsid w:val="00525085"/>
    <w:rsid w:val="0055207C"/>
    <w:rsid w:val="00573446"/>
    <w:rsid w:val="00590DEF"/>
    <w:rsid w:val="005B32D9"/>
    <w:rsid w:val="005B76BD"/>
    <w:rsid w:val="005B7B20"/>
    <w:rsid w:val="005C09FF"/>
    <w:rsid w:val="005D44BA"/>
    <w:rsid w:val="00615131"/>
    <w:rsid w:val="006267BE"/>
    <w:rsid w:val="00650C0D"/>
    <w:rsid w:val="00671714"/>
    <w:rsid w:val="006D5C18"/>
    <w:rsid w:val="0071752D"/>
    <w:rsid w:val="00725A9B"/>
    <w:rsid w:val="00740E13"/>
    <w:rsid w:val="0076385E"/>
    <w:rsid w:val="00771F20"/>
    <w:rsid w:val="0077477B"/>
    <w:rsid w:val="007A0E6C"/>
    <w:rsid w:val="007E321D"/>
    <w:rsid w:val="0083088A"/>
    <w:rsid w:val="008359F8"/>
    <w:rsid w:val="00846B95"/>
    <w:rsid w:val="00862669"/>
    <w:rsid w:val="0086370C"/>
    <w:rsid w:val="0086547D"/>
    <w:rsid w:val="00865CC0"/>
    <w:rsid w:val="008A0CC6"/>
    <w:rsid w:val="008B3B79"/>
    <w:rsid w:val="008C4B8D"/>
    <w:rsid w:val="008D25AD"/>
    <w:rsid w:val="008D7965"/>
    <w:rsid w:val="008E19BD"/>
    <w:rsid w:val="008E3CFB"/>
    <w:rsid w:val="00912417"/>
    <w:rsid w:val="00954932"/>
    <w:rsid w:val="00970495"/>
    <w:rsid w:val="00971AE7"/>
    <w:rsid w:val="00984B01"/>
    <w:rsid w:val="00986B5A"/>
    <w:rsid w:val="0099523E"/>
    <w:rsid w:val="009A767E"/>
    <w:rsid w:val="009B126C"/>
    <w:rsid w:val="009B143A"/>
    <w:rsid w:val="009B3142"/>
    <w:rsid w:val="009B77AE"/>
    <w:rsid w:val="009F6CC2"/>
    <w:rsid w:val="00A16877"/>
    <w:rsid w:val="00A546CE"/>
    <w:rsid w:val="00A630E7"/>
    <w:rsid w:val="00A6697F"/>
    <w:rsid w:val="00A71A11"/>
    <w:rsid w:val="00A75D7B"/>
    <w:rsid w:val="00A93643"/>
    <w:rsid w:val="00AD6866"/>
    <w:rsid w:val="00AD6D91"/>
    <w:rsid w:val="00AF2B05"/>
    <w:rsid w:val="00B01281"/>
    <w:rsid w:val="00B04040"/>
    <w:rsid w:val="00B10939"/>
    <w:rsid w:val="00B121BB"/>
    <w:rsid w:val="00B12BE5"/>
    <w:rsid w:val="00B675A1"/>
    <w:rsid w:val="00BB7E77"/>
    <w:rsid w:val="00BC7B07"/>
    <w:rsid w:val="00BE3D95"/>
    <w:rsid w:val="00BE7FD0"/>
    <w:rsid w:val="00C14FB6"/>
    <w:rsid w:val="00C22597"/>
    <w:rsid w:val="00C303F1"/>
    <w:rsid w:val="00C316D5"/>
    <w:rsid w:val="00C529F1"/>
    <w:rsid w:val="00CA5317"/>
    <w:rsid w:val="00CC4BDF"/>
    <w:rsid w:val="00CD1C66"/>
    <w:rsid w:val="00CF388B"/>
    <w:rsid w:val="00D02092"/>
    <w:rsid w:val="00D06A53"/>
    <w:rsid w:val="00D13609"/>
    <w:rsid w:val="00D64B05"/>
    <w:rsid w:val="00D72A8B"/>
    <w:rsid w:val="00D82913"/>
    <w:rsid w:val="00DA07E2"/>
    <w:rsid w:val="00DB605D"/>
    <w:rsid w:val="00DD7DBB"/>
    <w:rsid w:val="00DE040C"/>
    <w:rsid w:val="00E117A5"/>
    <w:rsid w:val="00E11D88"/>
    <w:rsid w:val="00E27965"/>
    <w:rsid w:val="00E3219E"/>
    <w:rsid w:val="00E368AA"/>
    <w:rsid w:val="00E41983"/>
    <w:rsid w:val="00E42887"/>
    <w:rsid w:val="00E439A5"/>
    <w:rsid w:val="00E63AA6"/>
    <w:rsid w:val="00E80E84"/>
    <w:rsid w:val="00E839AD"/>
    <w:rsid w:val="00E86F72"/>
    <w:rsid w:val="00E91421"/>
    <w:rsid w:val="00E96FD3"/>
    <w:rsid w:val="00EB6F41"/>
    <w:rsid w:val="00EF520B"/>
    <w:rsid w:val="00F263EB"/>
    <w:rsid w:val="00F36071"/>
    <w:rsid w:val="00F54FBE"/>
    <w:rsid w:val="00FA6F38"/>
    <w:rsid w:val="00FA71F6"/>
    <w:rsid w:val="00FB2C44"/>
    <w:rsid w:val="00FB2D64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778A6"/>
  <w15:docId w15:val="{BB687E0F-0CB1-4772-9C5B-7DE47A242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364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7B20"/>
    <w:pPr>
      <w:keepNext/>
      <w:suppressAutoHyphens w:val="0"/>
      <w:spacing w:before="240" w:after="60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5C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3643"/>
  </w:style>
  <w:style w:type="character" w:styleId="a4">
    <w:name w:val="Strong"/>
    <w:basedOn w:val="a0"/>
    <w:qFormat/>
    <w:rsid w:val="00A93643"/>
  </w:style>
  <w:style w:type="paragraph" w:styleId="a5">
    <w:name w:val="Body Text Indent"/>
    <w:basedOn w:val="a"/>
    <w:link w:val="a6"/>
    <w:rsid w:val="00A93643"/>
    <w:pPr>
      <w:ind w:firstLine="567"/>
    </w:pPr>
  </w:style>
  <w:style w:type="character" w:customStyle="1" w:styleId="a6">
    <w:name w:val="Основной текст с отступом Знак"/>
    <w:basedOn w:val="a0"/>
    <w:link w:val="a5"/>
    <w:rsid w:val="00A936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93643"/>
    <w:pPr>
      <w:widowControl w:val="0"/>
      <w:ind w:left="720"/>
      <w:contextualSpacing/>
    </w:pPr>
    <w:rPr>
      <w:rFonts w:eastAsia="SimSun" w:cs="Mangal"/>
      <w:kern w:val="2"/>
      <w:sz w:val="24"/>
      <w:szCs w:val="21"/>
      <w:lang w:eastAsia="hi-IN" w:bidi="hi-IN"/>
    </w:rPr>
  </w:style>
  <w:style w:type="character" w:styleId="a8">
    <w:name w:val="annotation reference"/>
    <w:uiPriority w:val="99"/>
    <w:semiHidden/>
    <w:unhideWhenUsed/>
    <w:rsid w:val="00A9364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93643"/>
    <w:pPr>
      <w:suppressAutoHyphens w:val="0"/>
    </w:pPr>
    <w:rPr>
      <w:lang w:eastAsia="zh-CN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9364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9364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9364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86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eastAsia="ru-RU"/>
    </w:rPr>
  </w:style>
  <w:style w:type="paragraph" w:styleId="ad">
    <w:name w:val="Body Text"/>
    <w:basedOn w:val="a"/>
    <w:link w:val="ae"/>
    <w:uiPriority w:val="99"/>
    <w:semiHidden/>
    <w:unhideWhenUsed/>
    <w:rsid w:val="005D44B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D44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5D44BA"/>
    <w:pPr>
      <w:suppressAutoHyphens w:val="0"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D4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8D25AD"/>
    <w:pPr>
      <w:suppressAutoHyphens w:val="0"/>
    </w:pPr>
    <w:rPr>
      <w:color w:val="000000"/>
      <w:sz w:val="32"/>
      <w:szCs w:val="32"/>
    </w:rPr>
  </w:style>
  <w:style w:type="character" w:customStyle="1" w:styleId="10">
    <w:name w:val="Заголовок 1 Знак"/>
    <w:basedOn w:val="a0"/>
    <w:link w:val="1"/>
    <w:rsid w:val="005B7B20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af">
    <w:name w:val="Normal (Web)"/>
    <w:aliases w:val="Обычный (веб) Знак,Обычный (веб) Знак Знак Знак Знак"/>
    <w:basedOn w:val="a"/>
    <w:link w:val="12"/>
    <w:uiPriority w:val="99"/>
    <w:rsid w:val="000E494E"/>
    <w:pPr>
      <w:suppressAutoHyphens w:val="0"/>
      <w:spacing w:before="100" w:beforeAutospacing="1" w:after="100" w:afterAutospacing="1"/>
    </w:pPr>
    <w:rPr>
      <w:sz w:val="24"/>
      <w:szCs w:val="24"/>
    </w:rPr>
  </w:style>
  <w:style w:type="character" w:customStyle="1" w:styleId="12">
    <w:name w:val="Обычный (веб) Знак1"/>
    <w:aliases w:val="Обычный (веб) Знак Знак,Обычный (веб) Знак Знак Знак Знак Знак"/>
    <w:link w:val="af"/>
    <w:locked/>
    <w:rsid w:val="000E4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BE3D9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4C40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C4051"/>
    <w:pPr>
      <w:widowControl w:val="0"/>
      <w:suppressAutoHyphens w:val="0"/>
      <w:autoSpaceDE w:val="0"/>
      <w:autoSpaceDN w:val="0"/>
    </w:pPr>
    <w:rPr>
      <w:sz w:val="22"/>
      <w:szCs w:val="22"/>
      <w:lang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6D5C18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6D5C18"/>
    <w:pPr>
      <w:spacing w:after="100"/>
      <w:ind w:left="400"/>
    </w:pPr>
  </w:style>
  <w:style w:type="paragraph" w:styleId="af0">
    <w:name w:val="Subtitle"/>
    <w:basedOn w:val="a"/>
    <w:next w:val="a"/>
    <w:link w:val="af1"/>
    <w:uiPriority w:val="11"/>
    <w:qFormat/>
    <w:rsid w:val="008A0CC6"/>
    <w:pPr>
      <w:numPr>
        <w:ilvl w:val="1"/>
      </w:numPr>
      <w:suppressAutoHyphens w:val="0"/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8A0CC6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E80E84"/>
    <w:pPr>
      <w:spacing w:after="100"/>
      <w:ind w:left="200"/>
    </w:pPr>
  </w:style>
  <w:style w:type="paragraph" w:customStyle="1" w:styleId="msonormal0">
    <w:name w:val="msonormal"/>
    <w:basedOn w:val="a"/>
    <w:uiPriority w:val="99"/>
    <w:rsid w:val="0076385E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af2">
    <w:name w:val="header"/>
    <w:basedOn w:val="a"/>
    <w:link w:val="af3"/>
    <w:uiPriority w:val="99"/>
    <w:semiHidden/>
    <w:unhideWhenUsed/>
    <w:rsid w:val="0076385E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semiHidden/>
    <w:rsid w:val="0076385E"/>
  </w:style>
  <w:style w:type="paragraph" w:styleId="af4">
    <w:name w:val="footer"/>
    <w:basedOn w:val="a"/>
    <w:link w:val="af5"/>
    <w:uiPriority w:val="99"/>
    <w:semiHidden/>
    <w:unhideWhenUsed/>
    <w:rsid w:val="0076385E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76385E"/>
  </w:style>
  <w:style w:type="table" w:styleId="af6">
    <w:name w:val="Table Grid"/>
    <w:basedOn w:val="a1"/>
    <w:uiPriority w:val="59"/>
    <w:rsid w:val="00763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B12BE5"/>
  </w:style>
  <w:style w:type="character" w:customStyle="1" w:styleId="af8">
    <w:name w:val="Текст сноски Знак"/>
    <w:basedOn w:val="a0"/>
    <w:link w:val="af7"/>
    <w:uiPriority w:val="99"/>
    <w:semiHidden/>
    <w:rsid w:val="00B12B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B12B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9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E3221-102C-4CDE-9F19-E0B0EFAF5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5140</Words>
  <Characters>29300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Витальевна Христидис</dc:creator>
  <cp:keywords/>
  <dc:description/>
  <cp:lastModifiedBy>Лев Орлов</cp:lastModifiedBy>
  <cp:revision>144</cp:revision>
  <dcterms:created xsi:type="dcterms:W3CDTF">2018-12-10T08:16:00Z</dcterms:created>
  <dcterms:modified xsi:type="dcterms:W3CDTF">2022-08-29T21:45:00Z</dcterms:modified>
</cp:coreProperties>
</file>